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FD" w:rsidRPr="0080472F" w:rsidRDefault="002C11FD" w:rsidP="002C11FD">
      <w:pPr>
        <w:keepNext/>
        <w:jc w:val="center"/>
        <w:outlineLvl w:val="0"/>
        <w:rPr>
          <w:b/>
          <w:bCs/>
          <w:sz w:val="22"/>
        </w:rPr>
      </w:pPr>
      <w:r w:rsidRPr="0080472F">
        <w:rPr>
          <w:b/>
          <w:bCs/>
          <w:sz w:val="22"/>
        </w:rPr>
        <w:t>ПОЛОЖЕНИЕ</w:t>
      </w:r>
    </w:p>
    <w:p w:rsidR="002C11FD" w:rsidRPr="0080472F" w:rsidRDefault="002C11FD" w:rsidP="002C11FD">
      <w:pPr>
        <w:jc w:val="center"/>
        <w:rPr>
          <w:b/>
        </w:rPr>
      </w:pPr>
      <w:r w:rsidRPr="0080472F">
        <w:rPr>
          <w:b/>
        </w:rPr>
        <w:t>о проведении городской акции по пожарной безопасности «Останови огонь»</w:t>
      </w:r>
    </w:p>
    <w:p w:rsidR="002C11FD" w:rsidRPr="0080472F" w:rsidRDefault="002C11FD" w:rsidP="002C11FD">
      <w:pPr>
        <w:jc w:val="center"/>
        <w:rPr>
          <w:b/>
        </w:rPr>
      </w:pPr>
    </w:p>
    <w:p w:rsidR="002C11FD" w:rsidRPr="0080472F" w:rsidRDefault="002C11FD" w:rsidP="002C11FD">
      <w:pPr>
        <w:jc w:val="both"/>
        <w:rPr>
          <w:b/>
        </w:rPr>
      </w:pPr>
      <w:r w:rsidRPr="0080472F">
        <w:rPr>
          <w:b/>
        </w:rPr>
        <w:t>1. Цели и задачи</w:t>
      </w:r>
    </w:p>
    <w:p w:rsidR="002C11FD" w:rsidRPr="0080472F" w:rsidRDefault="002C11FD" w:rsidP="002C11FD">
      <w:pPr>
        <w:numPr>
          <w:ilvl w:val="0"/>
          <w:numId w:val="1"/>
        </w:numPr>
        <w:tabs>
          <w:tab w:val="clear" w:pos="0"/>
          <w:tab w:val="num" w:pos="85"/>
        </w:tabs>
        <w:ind w:left="255"/>
        <w:jc w:val="both"/>
      </w:pPr>
      <w:r w:rsidRPr="0080472F">
        <w:t xml:space="preserve"> реализация государственных интересов в области воспитания культуры пожарной безопасности несовершеннолетних;</w:t>
      </w:r>
    </w:p>
    <w:p w:rsidR="002C11FD" w:rsidRPr="0080472F" w:rsidRDefault="002C11FD" w:rsidP="002C11FD">
      <w:pPr>
        <w:numPr>
          <w:ilvl w:val="0"/>
          <w:numId w:val="1"/>
        </w:numPr>
        <w:tabs>
          <w:tab w:val="clear" w:pos="0"/>
          <w:tab w:val="num" w:pos="85"/>
        </w:tabs>
        <w:ind w:left="255"/>
        <w:jc w:val="both"/>
      </w:pPr>
      <w:r w:rsidRPr="0080472F">
        <w:t xml:space="preserve"> предупреждение пожаров по причине неосторожного обращения с огнём несовершеннолетних, усиление противопожарной пропаганды;</w:t>
      </w:r>
    </w:p>
    <w:p w:rsidR="002C11FD" w:rsidRPr="0080472F" w:rsidRDefault="002C11FD" w:rsidP="002C11FD">
      <w:pPr>
        <w:numPr>
          <w:ilvl w:val="0"/>
          <w:numId w:val="1"/>
        </w:numPr>
        <w:tabs>
          <w:tab w:val="clear" w:pos="0"/>
          <w:tab w:val="num" w:pos="85"/>
        </w:tabs>
        <w:ind w:left="255"/>
        <w:jc w:val="both"/>
      </w:pPr>
      <w:r w:rsidRPr="0080472F">
        <w:t xml:space="preserve"> формирование общественного сознания и гражданской позиции обучающихся образовательных учреждений в области пожарной безопасности;</w:t>
      </w:r>
    </w:p>
    <w:p w:rsidR="002C11FD" w:rsidRPr="0080472F" w:rsidRDefault="002C11FD" w:rsidP="002C11FD">
      <w:pPr>
        <w:numPr>
          <w:ilvl w:val="0"/>
          <w:numId w:val="1"/>
        </w:numPr>
        <w:tabs>
          <w:tab w:val="clear" w:pos="0"/>
          <w:tab w:val="num" w:pos="85"/>
        </w:tabs>
        <w:ind w:left="255"/>
        <w:jc w:val="both"/>
      </w:pPr>
      <w:r w:rsidRPr="0080472F">
        <w:t xml:space="preserve"> повышение эффективности работы образовательных учреждений по обучению детей и подростков правилам пожарной безопасности;</w:t>
      </w:r>
    </w:p>
    <w:p w:rsidR="002C11FD" w:rsidRPr="0080472F" w:rsidRDefault="002C11FD" w:rsidP="002C11FD">
      <w:pPr>
        <w:numPr>
          <w:ilvl w:val="0"/>
          <w:numId w:val="1"/>
        </w:numPr>
        <w:tabs>
          <w:tab w:val="clear" w:pos="0"/>
          <w:tab w:val="num" w:pos="85"/>
        </w:tabs>
        <w:ind w:left="255"/>
        <w:jc w:val="both"/>
      </w:pPr>
      <w:r w:rsidRPr="0080472F">
        <w:t xml:space="preserve"> обобщение и распространение передовых форм и методов работы педагогов по предупреждению пожаров;</w:t>
      </w:r>
    </w:p>
    <w:p w:rsidR="002C11FD" w:rsidRPr="0080472F" w:rsidRDefault="002C11FD" w:rsidP="002C11FD">
      <w:pPr>
        <w:numPr>
          <w:ilvl w:val="0"/>
          <w:numId w:val="1"/>
        </w:numPr>
        <w:tabs>
          <w:tab w:val="clear" w:pos="0"/>
          <w:tab w:val="num" w:pos="85"/>
        </w:tabs>
        <w:ind w:left="255"/>
        <w:jc w:val="both"/>
      </w:pPr>
      <w:r w:rsidRPr="0080472F">
        <w:t xml:space="preserve"> развитие творческих способностей детей.</w:t>
      </w:r>
    </w:p>
    <w:p w:rsidR="002C11FD" w:rsidRDefault="002C11FD" w:rsidP="002C11FD">
      <w:pPr>
        <w:jc w:val="both"/>
        <w:rPr>
          <w:b/>
        </w:rPr>
      </w:pPr>
    </w:p>
    <w:p w:rsidR="002C11FD" w:rsidRPr="0080472F" w:rsidRDefault="002C11FD" w:rsidP="002C11FD">
      <w:pPr>
        <w:jc w:val="both"/>
        <w:rPr>
          <w:b/>
        </w:rPr>
      </w:pPr>
      <w:r w:rsidRPr="0080472F">
        <w:rPr>
          <w:b/>
        </w:rPr>
        <w:t>2. Время и место проведения</w:t>
      </w:r>
    </w:p>
    <w:p w:rsidR="002C11FD" w:rsidRPr="0080472F" w:rsidRDefault="002C11FD" w:rsidP="002C11FD">
      <w:pPr>
        <w:jc w:val="both"/>
      </w:pPr>
      <w:r w:rsidRPr="0080472F">
        <w:t xml:space="preserve">Акция по пожарной безопасности проводится с </w:t>
      </w:r>
      <w:r>
        <w:t>21 октября по</w:t>
      </w:r>
      <w:r w:rsidRPr="0080472F">
        <w:t xml:space="preserve"> </w:t>
      </w:r>
      <w:r>
        <w:t xml:space="preserve">20 </w:t>
      </w:r>
      <w:r w:rsidRPr="0080472F">
        <w:t>ноябр</w:t>
      </w:r>
      <w:r>
        <w:t>я</w:t>
      </w:r>
      <w:r w:rsidRPr="0080472F">
        <w:t xml:space="preserve"> 2013 года</w:t>
      </w:r>
      <w:r>
        <w:t xml:space="preserve"> на базе общеобразовательных учреждений города</w:t>
      </w:r>
      <w:r w:rsidRPr="0080472F">
        <w:t>.</w:t>
      </w:r>
    </w:p>
    <w:p w:rsidR="002C11FD" w:rsidRPr="0080472F" w:rsidRDefault="002C11FD" w:rsidP="002C11FD">
      <w:pPr>
        <w:jc w:val="both"/>
        <w:rPr>
          <w:b/>
        </w:rPr>
      </w:pPr>
    </w:p>
    <w:p w:rsidR="002C11FD" w:rsidRPr="009E4784" w:rsidRDefault="002C11FD" w:rsidP="002C11FD">
      <w:pPr>
        <w:jc w:val="both"/>
        <w:rPr>
          <w:b/>
        </w:rPr>
      </w:pPr>
      <w:r w:rsidRPr="0080472F">
        <w:rPr>
          <w:b/>
        </w:rPr>
        <w:t>3</w:t>
      </w:r>
      <w:r w:rsidRPr="009E4784">
        <w:rPr>
          <w:b/>
        </w:rPr>
        <w:t xml:space="preserve">. </w:t>
      </w:r>
      <w:r>
        <w:rPr>
          <w:b/>
        </w:rPr>
        <w:t>Руководство и о</w:t>
      </w:r>
      <w:r w:rsidRPr="009E4784">
        <w:rPr>
          <w:b/>
        </w:rPr>
        <w:t>рганиза</w:t>
      </w:r>
      <w:r>
        <w:rPr>
          <w:b/>
        </w:rPr>
        <w:t xml:space="preserve">ция акции </w:t>
      </w:r>
    </w:p>
    <w:p w:rsidR="002C11FD" w:rsidRPr="009E4784" w:rsidRDefault="002C11FD" w:rsidP="002C11FD">
      <w:pPr>
        <w:jc w:val="both"/>
      </w:pPr>
      <w:r w:rsidRPr="009E4784">
        <w:t xml:space="preserve">Руководство подготовкой и проведением акции осуществляет </w:t>
      </w:r>
      <w:proofErr w:type="spellStart"/>
      <w:r w:rsidRPr="009E4784">
        <w:t>К</w:t>
      </w:r>
      <w:r>
        <w:t>ОиН</w:t>
      </w:r>
      <w:proofErr w:type="spellEnd"/>
      <w:r>
        <w:t xml:space="preserve"> А</w:t>
      </w:r>
      <w:r w:rsidRPr="009E4784">
        <w:t xml:space="preserve">дминистрации </w:t>
      </w:r>
      <w:proofErr w:type="gramStart"/>
      <w:r w:rsidRPr="009E4784">
        <w:t>г</w:t>
      </w:r>
      <w:proofErr w:type="gramEnd"/>
      <w:r w:rsidRPr="009E4784">
        <w:t>. Новокузнецка, Отдел надзорной деятельности города Новокузнецка УНД ГУ МЧС России по Кемеровской области. Непосредственное проведение акции возлагается на МБ ОУ ДОД ВСЦ «Патриот».</w:t>
      </w:r>
    </w:p>
    <w:p w:rsidR="002C11FD" w:rsidRPr="009E4784" w:rsidRDefault="002C11FD" w:rsidP="002C11FD">
      <w:pPr>
        <w:jc w:val="both"/>
      </w:pPr>
      <w:r w:rsidRPr="009E4784">
        <w:t>Организаторы акции оставляют за собой право вносить изменения в данное Положение, своевременно доводя информацию до участников акции.</w:t>
      </w:r>
    </w:p>
    <w:p w:rsidR="002C11FD" w:rsidRPr="0080472F" w:rsidRDefault="002C11FD" w:rsidP="002C11FD">
      <w:pPr>
        <w:jc w:val="both"/>
        <w:rPr>
          <w:b/>
        </w:rPr>
      </w:pPr>
    </w:p>
    <w:p w:rsidR="002C11FD" w:rsidRPr="0080472F" w:rsidRDefault="002C11FD" w:rsidP="002C11FD">
      <w:pPr>
        <w:jc w:val="both"/>
        <w:rPr>
          <w:b/>
        </w:rPr>
      </w:pPr>
      <w:r w:rsidRPr="0080472F">
        <w:rPr>
          <w:b/>
        </w:rPr>
        <w:t>4. Участники акции</w:t>
      </w:r>
    </w:p>
    <w:p w:rsidR="002C11FD" w:rsidRPr="0080472F" w:rsidRDefault="002C11FD" w:rsidP="002C11FD">
      <w:pPr>
        <w:jc w:val="both"/>
      </w:pPr>
      <w:r w:rsidRPr="0080472F">
        <w:t>В акции принимают участие общеобразовательны</w:t>
      </w:r>
      <w:r>
        <w:t>е</w:t>
      </w:r>
      <w:r w:rsidRPr="0080472F">
        <w:t xml:space="preserve"> учреждения</w:t>
      </w:r>
      <w:r>
        <w:t xml:space="preserve"> </w:t>
      </w:r>
      <w:r w:rsidRPr="0080472F">
        <w:t>города.</w:t>
      </w:r>
    </w:p>
    <w:p w:rsidR="002C11FD" w:rsidRPr="0080472F" w:rsidRDefault="002C11FD" w:rsidP="002C11FD">
      <w:pPr>
        <w:jc w:val="both"/>
        <w:rPr>
          <w:b/>
        </w:rPr>
      </w:pPr>
    </w:p>
    <w:p w:rsidR="002C11FD" w:rsidRDefault="002C11FD" w:rsidP="002C11FD">
      <w:pPr>
        <w:jc w:val="both"/>
        <w:rPr>
          <w:b/>
        </w:rPr>
      </w:pPr>
      <w:r w:rsidRPr="0080472F">
        <w:rPr>
          <w:b/>
        </w:rPr>
        <w:t>5. Программа акции</w:t>
      </w:r>
    </w:p>
    <w:p w:rsidR="002C11FD" w:rsidRPr="00CB2F58" w:rsidRDefault="002C11FD" w:rsidP="002C11FD">
      <w:pPr>
        <w:jc w:val="both"/>
      </w:pPr>
      <w:r w:rsidRPr="00CB2F58">
        <w:t xml:space="preserve">В рамках акции образовательное учреждение проводит мероприятия согласно тематике акции, самостоятельно выбирая формы и методы проведения мероприятий. </w:t>
      </w:r>
    </w:p>
    <w:p w:rsidR="002C11FD" w:rsidRPr="00CB2F58" w:rsidRDefault="002C11FD" w:rsidP="002C11FD">
      <w:pPr>
        <w:jc w:val="both"/>
      </w:pPr>
      <w:r w:rsidRPr="00CB2F58">
        <w:t>Рекомендуемые формы проведения мероприятий:</w:t>
      </w:r>
    </w:p>
    <w:p w:rsidR="002C11FD" w:rsidRPr="00CB2F58" w:rsidRDefault="002C11FD" w:rsidP="002C11FD">
      <w:pPr>
        <w:numPr>
          <w:ilvl w:val="0"/>
          <w:numId w:val="1"/>
        </w:numPr>
        <w:tabs>
          <w:tab w:val="clear" w:pos="0"/>
          <w:tab w:val="num" w:pos="85"/>
        </w:tabs>
        <w:ind w:left="255"/>
        <w:jc w:val="both"/>
      </w:pPr>
      <w:r w:rsidRPr="00CB2F58">
        <w:t>бесед</w:t>
      </w:r>
      <w:r>
        <w:t>ы</w:t>
      </w:r>
      <w:r w:rsidRPr="00CB2F58">
        <w:t>, лекци</w:t>
      </w:r>
      <w:r>
        <w:t>и</w:t>
      </w:r>
      <w:r w:rsidRPr="00CB2F58">
        <w:t xml:space="preserve"> по тематике «Останови огонь!»;</w:t>
      </w:r>
    </w:p>
    <w:p w:rsidR="002C11FD" w:rsidRPr="00CB2F58" w:rsidRDefault="002C11FD" w:rsidP="002C11FD">
      <w:pPr>
        <w:numPr>
          <w:ilvl w:val="0"/>
          <w:numId w:val="1"/>
        </w:numPr>
        <w:tabs>
          <w:tab w:val="clear" w:pos="0"/>
          <w:tab w:val="num" w:pos="85"/>
        </w:tabs>
        <w:ind w:left="255"/>
        <w:jc w:val="both"/>
      </w:pPr>
      <w:r w:rsidRPr="00CB2F58">
        <w:t xml:space="preserve"> открыты</w:t>
      </w:r>
      <w:r>
        <w:t>е</w:t>
      </w:r>
      <w:r w:rsidRPr="00CB2F58">
        <w:t xml:space="preserve"> урок</w:t>
      </w:r>
      <w:r>
        <w:t>и</w:t>
      </w:r>
      <w:r w:rsidRPr="00CB2F58">
        <w:t>;</w:t>
      </w:r>
    </w:p>
    <w:p w:rsidR="002C11FD" w:rsidRPr="00CB2F58" w:rsidRDefault="002C11FD" w:rsidP="002C11FD">
      <w:pPr>
        <w:numPr>
          <w:ilvl w:val="0"/>
          <w:numId w:val="1"/>
        </w:numPr>
        <w:tabs>
          <w:tab w:val="clear" w:pos="0"/>
          <w:tab w:val="num" w:pos="85"/>
        </w:tabs>
        <w:ind w:left="255"/>
        <w:jc w:val="both"/>
      </w:pPr>
      <w:r w:rsidRPr="00CB2F58">
        <w:t xml:space="preserve"> </w:t>
      </w:r>
      <w:r>
        <w:t>тематические</w:t>
      </w:r>
      <w:r w:rsidRPr="00CB2F58">
        <w:t xml:space="preserve"> массовы</w:t>
      </w:r>
      <w:r>
        <w:t>е</w:t>
      </w:r>
      <w:r w:rsidRPr="00CB2F58">
        <w:t xml:space="preserve"> мероприяти</w:t>
      </w:r>
      <w:r>
        <w:t>я</w:t>
      </w:r>
      <w:r w:rsidRPr="00CB2F58">
        <w:t>;</w:t>
      </w:r>
    </w:p>
    <w:p w:rsidR="002C11FD" w:rsidRPr="00CB2F58" w:rsidRDefault="002C11FD" w:rsidP="002C11FD">
      <w:pPr>
        <w:numPr>
          <w:ilvl w:val="0"/>
          <w:numId w:val="1"/>
        </w:numPr>
        <w:tabs>
          <w:tab w:val="clear" w:pos="0"/>
          <w:tab w:val="num" w:pos="85"/>
        </w:tabs>
        <w:ind w:left="255"/>
        <w:jc w:val="both"/>
      </w:pPr>
      <w:r w:rsidRPr="00CB2F58">
        <w:t xml:space="preserve"> </w:t>
      </w:r>
      <w:r>
        <w:t>конкурсы стихотворений</w:t>
      </w:r>
      <w:r w:rsidRPr="00CB2F58">
        <w:t xml:space="preserve"> на противопожарную тематику;</w:t>
      </w:r>
    </w:p>
    <w:p w:rsidR="002C11FD" w:rsidRPr="00CB2F58" w:rsidRDefault="002C11FD" w:rsidP="002C11FD">
      <w:pPr>
        <w:numPr>
          <w:ilvl w:val="0"/>
          <w:numId w:val="1"/>
        </w:numPr>
        <w:tabs>
          <w:tab w:val="clear" w:pos="0"/>
          <w:tab w:val="num" w:pos="85"/>
        </w:tabs>
        <w:ind w:left="255"/>
        <w:jc w:val="both"/>
      </w:pPr>
      <w:r w:rsidRPr="00CB2F58">
        <w:t xml:space="preserve"> </w:t>
      </w:r>
      <w:r>
        <w:t>конкурсы комиксов</w:t>
      </w:r>
      <w:r w:rsidRPr="00CB2F58">
        <w:t xml:space="preserve"> на противопожарную тему;</w:t>
      </w:r>
    </w:p>
    <w:p w:rsidR="002C11FD" w:rsidRPr="00CB2F58" w:rsidRDefault="002C11FD" w:rsidP="002C11FD">
      <w:pPr>
        <w:numPr>
          <w:ilvl w:val="0"/>
          <w:numId w:val="1"/>
        </w:numPr>
        <w:tabs>
          <w:tab w:val="clear" w:pos="0"/>
          <w:tab w:val="num" w:pos="85"/>
        </w:tabs>
        <w:ind w:left="255"/>
        <w:jc w:val="both"/>
      </w:pPr>
      <w:r w:rsidRPr="00CB2F58">
        <w:t xml:space="preserve"> </w:t>
      </w:r>
      <w:r>
        <w:t>конкурсы листовок и поделок</w:t>
      </w:r>
      <w:r w:rsidRPr="00CB2F58">
        <w:t xml:space="preserve"> по теме акции;</w:t>
      </w:r>
    </w:p>
    <w:p w:rsidR="002C11FD" w:rsidRPr="00CB2F58" w:rsidRDefault="002C11FD" w:rsidP="002C11FD">
      <w:pPr>
        <w:numPr>
          <w:ilvl w:val="0"/>
          <w:numId w:val="1"/>
        </w:numPr>
        <w:tabs>
          <w:tab w:val="clear" w:pos="0"/>
          <w:tab w:val="num" w:pos="85"/>
        </w:tabs>
        <w:ind w:left="255"/>
        <w:jc w:val="both"/>
      </w:pPr>
      <w:r w:rsidRPr="00CB2F58">
        <w:t xml:space="preserve"> экскурсии в пожарные части;</w:t>
      </w:r>
    </w:p>
    <w:p w:rsidR="002C11FD" w:rsidRPr="00CB2F58" w:rsidRDefault="002C11FD" w:rsidP="002C11FD">
      <w:pPr>
        <w:numPr>
          <w:ilvl w:val="0"/>
          <w:numId w:val="1"/>
        </w:numPr>
        <w:tabs>
          <w:tab w:val="clear" w:pos="0"/>
          <w:tab w:val="num" w:pos="85"/>
        </w:tabs>
        <w:ind w:left="255"/>
        <w:jc w:val="both"/>
      </w:pPr>
      <w:r w:rsidRPr="00CB2F58">
        <w:t xml:space="preserve"> встречи с сотрудниками МЧС;</w:t>
      </w:r>
    </w:p>
    <w:p w:rsidR="002C11FD" w:rsidRPr="00CB2F58" w:rsidRDefault="002C11FD" w:rsidP="002C11FD">
      <w:pPr>
        <w:numPr>
          <w:ilvl w:val="0"/>
          <w:numId w:val="1"/>
        </w:numPr>
        <w:tabs>
          <w:tab w:val="clear" w:pos="0"/>
          <w:tab w:val="num" w:pos="85"/>
        </w:tabs>
        <w:ind w:left="255"/>
        <w:jc w:val="both"/>
      </w:pPr>
      <w:r w:rsidRPr="00CB2F58">
        <w:t xml:space="preserve"> конкурс</w:t>
      </w:r>
      <w:r>
        <w:t>ы</w:t>
      </w:r>
      <w:r w:rsidRPr="00CB2F58">
        <w:t xml:space="preserve"> рисунков (Приложение).</w:t>
      </w:r>
    </w:p>
    <w:p w:rsidR="002C11FD" w:rsidRPr="0080472F" w:rsidRDefault="002C11FD" w:rsidP="002C11FD">
      <w:pPr>
        <w:ind w:left="255"/>
        <w:jc w:val="both"/>
      </w:pPr>
    </w:p>
    <w:p w:rsidR="002C11FD" w:rsidRDefault="002C11FD" w:rsidP="002C11FD">
      <w:pPr>
        <w:jc w:val="both"/>
        <w:rPr>
          <w:b/>
        </w:rPr>
      </w:pPr>
      <w:r w:rsidRPr="0080472F">
        <w:rPr>
          <w:b/>
        </w:rPr>
        <w:t xml:space="preserve">6. Порядок </w:t>
      </w:r>
      <w:r>
        <w:rPr>
          <w:b/>
        </w:rPr>
        <w:t>проведения акции.</w:t>
      </w:r>
    </w:p>
    <w:p w:rsidR="002C11FD" w:rsidRDefault="002C11FD" w:rsidP="002C11FD">
      <w:pPr>
        <w:jc w:val="both"/>
      </w:pPr>
      <w:r w:rsidRPr="001D69D2">
        <w:t xml:space="preserve">До </w:t>
      </w:r>
      <w:r>
        <w:t>18 октября</w:t>
      </w:r>
      <w:r w:rsidRPr="001D69D2">
        <w:t xml:space="preserve"> 2013 года</w:t>
      </w:r>
      <w:r>
        <w:rPr>
          <w:b/>
        </w:rPr>
        <w:t xml:space="preserve"> </w:t>
      </w:r>
      <w:r w:rsidRPr="00B01983">
        <w:t>координаторы</w:t>
      </w:r>
      <w:r>
        <w:rPr>
          <w:b/>
        </w:rPr>
        <w:t xml:space="preserve"> </w:t>
      </w:r>
      <w:r w:rsidRPr="0080472F">
        <w:t xml:space="preserve">по противопожарной безопасности </w:t>
      </w:r>
      <w:r>
        <w:t>в районах</w:t>
      </w:r>
      <w:bookmarkStart w:id="0" w:name="_GoBack"/>
      <w:bookmarkEnd w:id="0"/>
      <w:r w:rsidRPr="0080472F">
        <w:t xml:space="preserve"> предоставляют</w:t>
      </w:r>
      <w:r w:rsidRPr="008875DE">
        <w:t xml:space="preserve"> </w:t>
      </w:r>
      <w:r>
        <w:t xml:space="preserve">план проведения </w:t>
      </w:r>
      <w:r w:rsidRPr="0080472F">
        <w:t xml:space="preserve">акции </w:t>
      </w:r>
      <w:r>
        <w:t xml:space="preserve">«Останови огонь» общеобразовательных учреждений своего района в оргкомитет на </w:t>
      </w:r>
      <w:r w:rsidRPr="00B73462">
        <w:rPr>
          <w:b/>
          <w:bCs/>
          <w:lang w:val="en-US"/>
        </w:rPr>
        <w:t>E</w:t>
      </w:r>
      <w:r w:rsidRPr="00B73462">
        <w:rPr>
          <w:b/>
          <w:bCs/>
        </w:rPr>
        <w:t>-</w:t>
      </w:r>
      <w:r w:rsidRPr="00B73462">
        <w:rPr>
          <w:b/>
          <w:bCs/>
          <w:lang w:val="en-US"/>
        </w:rPr>
        <w:t>mail</w:t>
      </w:r>
      <w:r w:rsidRPr="00B73462">
        <w:rPr>
          <w:b/>
          <w:bCs/>
        </w:rPr>
        <w:t>:</w:t>
      </w:r>
      <w:r w:rsidRPr="00B73462">
        <w:t xml:space="preserve"> </w:t>
      </w:r>
      <w:hyperlink r:id="rId5" w:history="1">
        <w:r w:rsidRPr="00B73462">
          <w:rPr>
            <w:rStyle w:val="a3"/>
            <w:bCs/>
            <w:lang w:val="en-US"/>
          </w:rPr>
          <w:t>patriot</w:t>
        </w:r>
        <w:r w:rsidRPr="00B73462">
          <w:rPr>
            <w:rStyle w:val="a3"/>
            <w:bCs/>
          </w:rPr>
          <w:t>_</w:t>
        </w:r>
        <w:r w:rsidRPr="00B73462">
          <w:rPr>
            <w:rStyle w:val="a3"/>
            <w:bCs/>
            <w:lang w:val="en-US"/>
          </w:rPr>
          <w:t>nvkz</w:t>
        </w:r>
        <w:r w:rsidRPr="00B73462">
          <w:rPr>
            <w:rStyle w:val="a3"/>
            <w:bCs/>
          </w:rPr>
          <w:t>@</w:t>
        </w:r>
        <w:r w:rsidRPr="00B73462">
          <w:rPr>
            <w:rStyle w:val="a3"/>
            <w:bCs/>
            <w:lang w:val="en-US"/>
          </w:rPr>
          <w:t>mail</w:t>
        </w:r>
        <w:r w:rsidRPr="00B73462">
          <w:rPr>
            <w:rStyle w:val="a3"/>
            <w:bCs/>
          </w:rPr>
          <w:t>.</w:t>
        </w:r>
        <w:r w:rsidRPr="00B73462">
          <w:rPr>
            <w:rStyle w:val="a3"/>
            <w:bCs/>
            <w:lang w:val="en-US"/>
          </w:rPr>
          <w:t>ru</w:t>
        </w:r>
      </w:hyperlink>
      <w:r>
        <w:t xml:space="preserve"> </w:t>
      </w:r>
    </w:p>
    <w:p w:rsidR="002C11FD" w:rsidRDefault="002C11FD" w:rsidP="002C11FD">
      <w:pPr>
        <w:jc w:val="both"/>
      </w:pPr>
      <w:r w:rsidRPr="0080472F">
        <w:t xml:space="preserve">До </w:t>
      </w:r>
      <w:r>
        <w:t>20</w:t>
      </w:r>
      <w:r w:rsidRPr="0080472F">
        <w:t xml:space="preserve"> ноября 2013 года общеобразовательные учреждения предоставляют координаторам по противопожарной безопасности в районах отч</w:t>
      </w:r>
      <w:r>
        <w:t>ё</w:t>
      </w:r>
      <w:r w:rsidRPr="0080472F">
        <w:t>т о проделанной в ходе акции работе</w:t>
      </w:r>
      <w:r>
        <w:t>.</w:t>
      </w:r>
      <w:r w:rsidRPr="0080472F">
        <w:t xml:space="preserve"> </w:t>
      </w:r>
      <w:r w:rsidRPr="0080472F">
        <w:lastRenderedPageBreak/>
        <w:t>Координатор</w:t>
      </w:r>
      <w:r>
        <w:t>ы</w:t>
      </w:r>
      <w:r w:rsidRPr="0080472F">
        <w:t xml:space="preserve"> в районах организу</w:t>
      </w:r>
      <w:r>
        <w:t xml:space="preserve">ют </w:t>
      </w:r>
      <w:r w:rsidRPr="0080472F">
        <w:t xml:space="preserve"> конкурсный отбор отчётов для участия в городско</w:t>
      </w:r>
      <w:r>
        <w:t>м</w:t>
      </w:r>
      <w:r w:rsidRPr="0080472F">
        <w:t xml:space="preserve"> смотре-конкурсе участников акции по пожарной безопасности «Останови огонь». </w:t>
      </w:r>
      <w:r>
        <w:t>Копия протокола районной акции и</w:t>
      </w:r>
      <w:r w:rsidRPr="0080472F">
        <w:t xml:space="preserve"> лучшие работы</w:t>
      </w:r>
      <w:r>
        <w:t xml:space="preserve"> (отчёты) </w:t>
      </w:r>
      <w:r w:rsidRPr="0080472F">
        <w:t xml:space="preserve"> предоставляются в городской оргкомитет в МБ ОУ ДОД ВСЦ «Патриот» по адресу: просп. Октябрьский, 28. От каждого района по 3 отч</w:t>
      </w:r>
      <w:r>
        <w:t>ёт</w:t>
      </w:r>
      <w:r w:rsidRPr="0080472F">
        <w:t>а. Оргкомитет подводит итоги и определяет победителей среди общеобразовательных учреждений города.</w:t>
      </w:r>
      <w:r>
        <w:t xml:space="preserve"> </w:t>
      </w:r>
    </w:p>
    <w:p w:rsidR="002C11FD" w:rsidRPr="00CB2F58" w:rsidRDefault="002C11FD" w:rsidP="002C11FD">
      <w:pPr>
        <w:jc w:val="both"/>
        <w:rPr>
          <w:b/>
        </w:rPr>
      </w:pPr>
      <w:r w:rsidRPr="00CB2F58">
        <w:rPr>
          <w:b/>
        </w:rPr>
        <w:t xml:space="preserve">Критерии оценки </w:t>
      </w:r>
      <w:r>
        <w:rPr>
          <w:b/>
        </w:rPr>
        <w:t>акции «Останови огонь»</w:t>
      </w:r>
      <w:r w:rsidRPr="00CB2F58">
        <w:rPr>
          <w:b/>
        </w:rPr>
        <w:t>:</w:t>
      </w:r>
    </w:p>
    <w:p w:rsidR="002C11FD" w:rsidRPr="00CB2F58" w:rsidRDefault="002C11FD" w:rsidP="002C11FD">
      <w:pPr>
        <w:jc w:val="both"/>
      </w:pPr>
      <w:r>
        <w:t xml:space="preserve">- </w:t>
      </w:r>
      <w:r w:rsidRPr="00CB2F58">
        <w:t>соответствие содержания заявленным целям и задачам акции</w:t>
      </w:r>
      <w:r>
        <w:t>,</w:t>
      </w:r>
      <w:r w:rsidRPr="00CB2F58">
        <w:t xml:space="preserve"> </w:t>
      </w:r>
    </w:p>
    <w:p w:rsidR="002C11FD" w:rsidRPr="00CB2F58" w:rsidRDefault="002C11FD" w:rsidP="002C11FD">
      <w:pPr>
        <w:jc w:val="both"/>
      </w:pPr>
      <w:r>
        <w:t xml:space="preserve">- </w:t>
      </w:r>
      <w:r w:rsidRPr="00CB2F58">
        <w:t>охват аудитории в ходе проведения акции,</w:t>
      </w:r>
    </w:p>
    <w:p w:rsidR="002C11FD" w:rsidRPr="00CB2F58" w:rsidRDefault="002C11FD" w:rsidP="002C11FD">
      <w:pPr>
        <w:jc w:val="both"/>
      </w:pPr>
      <w:r>
        <w:t xml:space="preserve">- </w:t>
      </w:r>
      <w:r w:rsidRPr="00CB2F58">
        <w:t xml:space="preserve">оригинальность и творческий подход к проведению акции, разнообразие </w:t>
      </w:r>
      <w:r>
        <w:t xml:space="preserve">форм и </w:t>
      </w:r>
      <w:r w:rsidRPr="00CB2F58">
        <w:t>методов проведения мероприятий,</w:t>
      </w:r>
    </w:p>
    <w:p w:rsidR="002C11FD" w:rsidRPr="00CB2F58" w:rsidRDefault="002C11FD" w:rsidP="002C11FD">
      <w:pPr>
        <w:jc w:val="both"/>
      </w:pPr>
      <w:r>
        <w:t xml:space="preserve">- </w:t>
      </w:r>
      <w:r w:rsidRPr="00CB2F58">
        <w:t>качество и полнота отчёта</w:t>
      </w:r>
      <w:r>
        <w:t>.</w:t>
      </w:r>
      <w:r w:rsidRPr="00CB2F58">
        <w:t xml:space="preserve"> </w:t>
      </w:r>
    </w:p>
    <w:p w:rsidR="002C11FD" w:rsidRDefault="002C11FD" w:rsidP="002C11FD">
      <w:pPr>
        <w:jc w:val="both"/>
        <w:rPr>
          <w:b/>
        </w:rPr>
      </w:pPr>
      <w:r w:rsidRPr="001E6CB1">
        <w:rPr>
          <w:b/>
        </w:rPr>
        <w:t xml:space="preserve">Требования к </w:t>
      </w:r>
      <w:r>
        <w:rPr>
          <w:b/>
        </w:rPr>
        <w:t>оформлению отчета</w:t>
      </w:r>
    </w:p>
    <w:p w:rsidR="002C11FD" w:rsidRPr="001F7BFA" w:rsidRDefault="002C11FD" w:rsidP="002C11FD">
      <w:pPr>
        <w:jc w:val="both"/>
      </w:pPr>
      <w:r>
        <w:rPr>
          <w:sz w:val="20"/>
          <w:szCs w:val="20"/>
        </w:rPr>
        <w:t>- Т</w:t>
      </w:r>
      <w:r w:rsidRPr="001F7BFA">
        <w:t>итульный лист с указанием (сверху вниз) образовательного учреждения, названия акции, Ф.И.О. и должности координатора акции (составителя), год</w:t>
      </w:r>
      <w:r>
        <w:t>.</w:t>
      </w:r>
    </w:p>
    <w:p w:rsidR="002C11FD" w:rsidRPr="001F7BFA" w:rsidRDefault="002C11FD" w:rsidP="002C11FD">
      <w:pPr>
        <w:jc w:val="both"/>
      </w:pPr>
      <w:r w:rsidRPr="001F7BFA">
        <w:t xml:space="preserve">- </w:t>
      </w:r>
      <w:r>
        <w:t>П</w:t>
      </w:r>
      <w:r w:rsidRPr="001F7BFA">
        <w:t xml:space="preserve">лан-график проведения акции в виде таблицы </w:t>
      </w:r>
      <w:r>
        <w:t>(</w:t>
      </w:r>
      <w:r w:rsidRPr="001F7BFA">
        <w:t>дата, ответственный, название мероприятия, форма проведения, количество и возраст участников)</w:t>
      </w:r>
      <w:r>
        <w:t>.</w:t>
      </w:r>
    </w:p>
    <w:p w:rsidR="002C11FD" w:rsidRDefault="002C11FD" w:rsidP="002C11FD">
      <w:pPr>
        <w:jc w:val="both"/>
      </w:pPr>
      <w:r w:rsidRPr="001F7BFA">
        <w:t>-</w:t>
      </w:r>
      <w:r>
        <w:t xml:space="preserve"> И</w:t>
      </w:r>
      <w:r w:rsidRPr="001F7BFA">
        <w:t>нформационная справка по итогам проведения акции (описать, что фактически произошло за отчетный период, наиболее удачные моменты, формы работы, результаты проведенной акции)</w:t>
      </w:r>
      <w:r>
        <w:t>.</w:t>
      </w:r>
    </w:p>
    <w:p w:rsidR="002C11FD" w:rsidRPr="001F7BFA" w:rsidRDefault="002C11FD" w:rsidP="002C11FD">
      <w:pPr>
        <w:jc w:val="both"/>
      </w:pPr>
      <w:r w:rsidRPr="001F7BFA">
        <w:t>-</w:t>
      </w:r>
      <w:r>
        <w:t xml:space="preserve"> </w:t>
      </w:r>
      <w:proofErr w:type="spellStart"/>
      <w:r>
        <w:t>Ф</w:t>
      </w:r>
      <w:r w:rsidRPr="001F7BFA">
        <w:t>отоотчет</w:t>
      </w:r>
      <w:proofErr w:type="spellEnd"/>
      <w:r>
        <w:t>.</w:t>
      </w:r>
    </w:p>
    <w:p w:rsidR="002C11FD" w:rsidRPr="001F7BFA" w:rsidRDefault="002C11FD" w:rsidP="002C11FD">
      <w:pPr>
        <w:jc w:val="both"/>
      </w:pPr>
      <w:r w:rsidRPr="001F7BFA">
        <w:t>-</w:t>
      </w:r>
      <w:r>
        <w:t xml:space="preserve"> </w:t>
      </w:r>
      <w:r w:rsidRPr="001F7BFA">
        <w:t xml:space="preserve">Приложения: положения, методические разработки, сценарии, конспекты открытых уроков,  фото и видеоматериалы,  и </w:t>
      </w:r>
      <w:proofErr w:type="spellStart"/>
      <w:r w:rsidRPr="001F7BFA">
        <w:t>тп</w:t>
      </w:r>
      <w:proofErr w:type="spellEnd"/>
      <w:r w:rsidRPr="001F7BFA">
        <w:t xml:space="preserve">. </w:t>
      </w:r>
    </w:p>
    <w:p w:rsidR="002C11FD" w:rsidRPr="001F7BFA" w:rsidRDefault="002C11FD" w:rsidP="002C11FD">
      <w:pPr>
        <w:jc w:val="both"/>
      </w:pPr>
      <w:r w:rsidRPr="001F7BFA">
        <w:t>Отчет об участии в городской акции «Останови огонь» предоставляется в печатном и электронном виде в формате А</w:t>
      </w:r>
      <w:proofErr w:type="gramStart"/>
      <w:r w:rsidRPr="001F7BFA">
        <w:t>4</w:t>
      </w:r>
      <w:proofErr w:type="gramEnd"/>
      <w:r w:rsidRPr="001F7BFA">
        <w:t xml:space="preserve">, объем не ограничен, текст выполнен шрифтом </w:t>
      </w:r>
      <w:proofErr w:type="spellStart"/>
      <w:r w:rsidRPr="001F7BFA">
        <w:t>Times</w:t>
      </w:r>
      <w:proofErr w:type="spellEnd"/>
      <w:r w:rsidRPr="001F7BFA">
        <w:t xml:space="preserve"> </w:t>
      </w:r>
      <w:proofErr w:type="spellStart"/>
      <w:r w:rsidRPr="001F7BFA">
        <w:t>New</w:t>
      </w:r>
      <w:proofErr w:type="spellEnd"/>
      <w:r w:rsidRPr="001F7BFA">
        <w:t xml:space="preserve"> </w:t>
      </w:r>
      <w:proofErr w:type="spellStart"/>
      <w:r w:rsidRPr="001F7BFA">
        <w:t>Roman</w:t>
      </w:r>
      <w:proofErr w:type="spellEnd"/>
      <w:r w:rsidRPr="001F7BFA">
        <w:t xml:space="preserve"> 14 </w:t>
      </w:r>
      <w:proofErr w:type="spellStart"/>
      <w:r w:rsidRPr="001F7BFA">
        <w:t>c</w:t>
      </w:r>
      <w:proofErr w:type="spellEnd"/>
      <w:r w:rsidRPr="001F7BFA">
        <w:t xml:space="preserve"> межстрочным интервалом 1,5, поля 1,5- </w:t>
      </w:r>
      <w:smartTag w:uri="urn:schemas-microsoft-com:office:smarttags" w:element="metricconverter">
        <w:smartTagPr>
          <w:attr w:name="ProductID" w:val="2 см"/>
        </w:smartTagPr>
        <w:r w:rsidRPr="001F7BFA">
          <w:t>2 см</w:t>
        </w:r>
      </w:smartTag>
      <w:r w:rsidRPr="001F7BFA">
        <w:t>.</w:t>
      </w:r>
    </w:p>
    <w:p w:rsidR="002C11FD" w:rsidRPr="001F7BFA" w:rsidRDefault="002C11FD" w:rsidP="002C11FD">
      <w:pPr>
        <w:jc w:val="both"/>
      </w:pPr>
      <w:r w:rsidRPr="001F7BFA">
        <w:t>Творческие отчеты оцениваются по 5 бальной системе.</w:t>
      </w:r>
    </w:p>
    <w:p w:rsidR="002C11FD" w:rsidRPr="0080472F" w:rsidRDefault="002C11FD" w:rsidP="002C11FD">
      <w:pPr>
        <w:jc w:val="both"/>
      </w:pPr>
      <w:r w:rsidRPr="0080472F">
        <w:t>Работы, предоставленные на конкурс, не рецензируются и не возвращаются. Организаторы оставляют за собой право использовать работы для оформления выставок и иных носителей, с обязательным указанием авторства.</w:t>
      </w:r>
    </w:p>
    <w:p w:rsidR="002C11FD" w:rsidRPr="0080472F" w:rsidRDefault="002C11FD" w:rsidP="002C11FD">
      <w:pPr>
        <w:jc w:val="both"/>
        <w:rPr>
          <w:b/>
        </w:rPr>
      </w:pPr>
    </w:p>
    <w:p w:rsidR="002C11FD" w:rsidRPr="0080472F" w:rsidRDefault="002C11FD" w:rsidP="002C11FD">
      <w:pPr>
        <w:jc w:val="both"/>
        <w:rPr>
          <w:b/>
        </w:rPr>
      </w:pPr>
      <w:r w:rsidRPr="0080472F">
        <w:rPr>
          <w:b/>
        </w:rPr>
        <w:t xml:space="preserve">7. </w:t>
      </w:r>
      <w:r w:rsidRPr="0080472F">
        <w:rPr>
          <w:b/>
          <w:caps/>
        </w:rPr>
        <w:t>п</w:t>
      </w:r>
      <w:r w:rsidRPr="0080472F">
        <w:rPr>
          <w:b/>
        </w:rPr>
        <w:t>одведение результатов</w:t>
      </w:r>
    </w:p>
    <w:p w:rsidR="002C11FD" w:rsidRPr="0080472F" w:rsidRDefault="002C11FD" w:rsidP="002C11FD">
      <w:pPr>
        <w:jc w:val="both"/>
        <w:rPr>
          <w:bCs/>
        </w:rPr>
      </w:pPr>
      <w:r w:rsidRPr="0080472F">
        <w:t xml:space="preserve">Координаторы по противопожарной безопасности в районах </w:t>
      </w:r>
      <w:proofErr w:type="gramStart"/>
      <w:r w:rsidRPr="0080472F">
        <w:t xml:space="preserve">предоставляют лучшие творческие </w:t>
      </w:r>
      <w:r>
        <w:t>отчёты</w:t>
      </w:r>
      <w:proofErr w:type="gramEnd"/>
      <w:r w:rsidRPr="0080472F">
        <w:t xml:space="preserve"> для участия в городском </w:t>
      </w:r>
      <w:r>
        <w:t>смотре-</w:t>
      </w:r>
      <w:r w:rsidRPr="0080472F">
        <w:t xml:space="preserve">конкурсе участников акции по пожарной безопасности «Останови огонь» до </w:t>
      </w:r>
      <w:r>
        <w:t>25</w:t>
      </w:r>
      <w:r w:rsidRPr="0080472F">
        <w:t xml:space="preserve"> ноября 2013 года в </w:t>
      </w:r>
      <w:r w:rsidRPr="0080472F">
        <w:rPr>
          <w:bCs/>
        </w:rPr>
        <w:t xml:space="preserve">МБ ОУ ДОД ВСЦ «Патриот». </w:t>
      </w:r>
      <w:r w:rsidRPr="0080472F">
        <w:t xml:space="preserve">До </w:t>
      </w:r>
      <w:r>
        <w:t>29</w:t>
      </w:r>
      <w:r w:rsidRPr="0080472F">
        <w:t xml:space="preserve"> ноября 2013 года оргкомитет подводит итоги и определяет победителей</w:t>
      </w:r>
      <w:r>
        <w:t xml:space="preserve"> акции</w:t>
      </w:r>
      <w:r w:rsidRPr="0080472F">
        <w:t>.</w:t>
      </w:r>
      <w:r>
        <w:t xml:space="preserve"> Победители награждаются грамотами </w:t>
      </w:r>
      <w:proofErr w:type="spellStart"/>
      <w:r>
        <w:t>КОиН</w:t>
      </w:r>
      <w:proofErr w:type="spellEnd"/>
      <w:r>
        <w:t xml:space="preserve"> Администрации </w:t>
      </w:r>
      <w:proofErr w:type="gramStart"/>
      <w:r>
        <w:t>г</w:t>
      </w:r>
      <w:proofErr w:type="gramEnd"/>
      <w:r>
        <w:t>. Новокузнецка.</w:t>
      </w:r>
    </w:p>
    <w:p w:rsidR="002C11FD" w:rsidRDefault="002C11FD" w:rsidP="002C11FD">
      <w:pPr>
        <w:rPr>
          <w:b/>
        </w:rPr>
      </w:pPr>
    </w:p>
    <w:p w:rsidR="002C11FD" w:rsidRPr="006D4980" w:rsidRDefault="002C11FD" w:rsidP="002C11FD">
      <w:r>
        <w:rPr>
          <w:b/>
        </w:rPr>
        <w:t>8</w:t>
      </w:r>
      <w:r w:rsidRPr="006D4980">
        <w:rPr>
          <w:b/>
        </w:rPr>
        <w:t xml:space="preserve">. Обеспечение безопасности участников </w:t>
      </w:r>
    </w:p>
    <w:p w:rsidR="002C11FD" w:rsidRPr="006D4980" w:rsidRDefault="002C11FD" w:rsidP="002C11FD">
      <w:r w:rsidRPr="006D4980">
        <w:t xml:space="preserve">На месте проведения </w:t>
      </w:r>
      <w:r>
        <w:t xml:space="preserve">награждения победителей </w:t>
      </w:r>
      <w:r w:rsidRPr="006D4980">
        <w:t>а</w:t>
      </w:r>
      <w:r>
        <w:t>кции</w:t>
      </w:r>
      <w:r w:rsidRPr="006D4980">
        <w:t xml:space="preserve"> подаются:</w:t>
      </w:r>
    </w:p>
    <w:p w:rsidR="002C11FD" w:rsidRPr="006D4980" w:rsidRDefault="002C11FD" w:rsidP="002C11FD">
      <w:pPr>
        <w:numPr>
          <w:ilvl w:val="0"/>
          <w:numId w:val="2"/>
        </w:numPr>
        <w:jc w:val="both"/>
      </w:pPr>
      <w:r w:rsidRPr="006D4980">
        <w:t xml:space="preserve">приказ, по ОУ, о направлении </w:t>
      </w:r>
      <w:r>
        <w:t xml:space="preserve">победителей </w:t>
      </w:r>
      <w:r w:rsidRPr="006D4980">
        <w:t>а</w:t>
      </w:r>
      <w:r>
        <w:t>кции</w:t>
      </w:r>
      <w:r w:rsidRPr="006D4980">
        <w:t xml:space="preserve"> </w:t>
      </w:r>
      <w:r>
        <w:t>для награждения</w:t>
      </w:r>
      <w:r w:rsidRPr="006D4980">
        <w:t>, с указанием руководителя, ответственного за жизнь и здоровье учащихся;</w:t>
      </w:r>
    </w:p>
    <w:p w:rsidR="002C11FD" w:rsidRPr="006D4980" w:rsidRDefault="002C11FD" w:rsidP="002C11FD">
      <w:pPr>
        <w:numPr>
          <w:ilvl w:val="0"/>
          <w:numId w:val="2"/>
        </w:numPr>
        <w:jc w:val="both"/>
        <w:rPr>
          <w:b/>
        </w:rPr>
      </w:pPr>
      <w:r w:rsidRPr="006D4980">
        <w:t>справка, заверенная руководителем ОУ, о проведении инструктажа по охране труда и технике безопасности с участниками конкурса:</w:t>
      </w:r>
    </w:p>
    <w:p w:rsidR="002C11FD" w:rsidRPr="006D4980" w:rsidRDefault="002C11FD" w:rsidP="002C11FD">
      <w:pPr>
        <w:ind w:firstLine="708"/>
        <w:jc w:val="both"/>
      </w:pPr>
      <w:r w:rsidRPr="006D4980">
        <w:t xml:space="preserve"> при перевозке групп учащихся на общественном транспорте; </w:t>
      </w:r>
    </w:p>
    <w:p w:rsidR="002C11FD" w:rsidRPr="006D4980" w:rsidRDefault="002C11FD" w:rsidP="002C11FD">
      <w:pPr>
        <w:jc w:val="both"/>
      </w:pPr>
      <w:r w:rsidRPr="006D4980">
        <w:tab/>
        <w:t xml:space="preserve"> пожарной безопасности и др.</w:t>
      </w:r>
    </w:p>
    <w:p w:rsidR="002C11FD" w:rsidRPr="0080472F" w:rsidRDefault="002C11FD" w:rsidP="002C11FD">
      <w:pPr>
        <w:rPr>
          <w:b/>
        </w:rPr>
      </w:pPr>
    </w:p>
    <w:p w:rsidR="002C11FD" w:rsidRPr="0080472F" w:rsidRDefault="002C11FD" w:rsidP="002C11FD">
      <w:pPr>
        <w:rPr>
          <w:b/>
        </w:rPr>
      </w:pPr>
      <w:r w:rsidRPr="0080472F">
        <w:rPr>
          <w:b/>
        </w:rPr>
        <w:t>По всем вопросам обращаться:</w:t>
      </w:r>
    </w:p>
    <w:p w:rsidR="002C11FD" w:rsidRPr="00B73462" w:rsidRDefault="002C11FD" w:rsidP="002C11FD">
      <w:r w:rsidRPr="00B73462">
        <w:sym w:font="Wingdings" w:char="002A"/>
      </w:r>
      <w:r w:rsidRPr="00B73462">
        <w:t xml:space="preserve"> </w:t>
      </w:r>
      <w:smartTag w:uri="urn:schemas-microsoft-com:office:smarttags" w:element="metricconverter">
        <w:smartTagPr>
          <w:attr w:name="ProductID" w:val="654018, г"/>
        </w:smartTagPr>
        <w:r w:rsidRPr="00B73462">
          <w:t>654018, г</w:t>
        </w:r>
      </w:smartTag>
      <w:proofErr w:type="gramStart"/>
      <w:r w:rsidRPr="00B73462">
        <w:t>.Н</w:t>
      </w:r>
      <w:proofErr w:type="gramEnd"/>
      <w:r w:rsidRPr="00B73462">
        <w:t xml:space="preserve">овокузнецк, пр.Октябрьский, 28, </w:t>
      </w:r>
      <w:r w:rsidRPr="00B73462">
        <w:rPr>
          <w:bCs/>
        </w:rPr>
        <w:t>МБ ОУ ДОД ВСЦ «Патриот»</w:t>
      </w:r>
    </w:p>
    <w:p w:rsidR="002C11FD" w:rsidRPr="00B73462" w:rsidRDefault="002C11FD" w:rsidP="002C11FD">
      <w:pPr>
        <w:rPr>
          <w:bCs/>
          <w:u w:val="single"/>
        </w:rPr>
      </w:pPr>
      <w:r w:rsidRPr="00B73462">
        <w:rPr>
          <w:b/>
          <w:bCs/>
          <w:caps/>
        </w:rPr>
        <w:sym w:font="Wingdings" w:char="0028"/>
      </w:r>
      <w:r w:rsidRPr="00B73462">
        <w:rPr>
          <w:b/>
          <w:bCs/>
          <w:caps/>
          <w:lang w:val="fr-FR"/>
        </w:rPr>
        <w:t xml:space="preserve"> </w:t>
      </w:r>
      <w:r w:rsidRPr="00B73462">
        <w:rPr>
          <w:bCs/>
        </w:rPr>
        <w:t>факс</w:t>
      </w:r>
      <w:r w:rsidRPr="00B73462">
        <w:rPr>
          <w:b/>
          <w:bCs/>
        </w:rPr>
        <w:t xml:space="preserve"> </w:t>
      </w:r>
      <w:r w:rsidRPr="00B73462">
        <w:rPr>
          <w:b/>
          <w:bCs/>
          <w:caps/>
          <w:lang w:val="fr-FR"/>
        </w:rPr>
        <w:t>77-86-56</w:t>
      </w:r>
      <w:r w:rsidRPr="00B73462">
        <w:rPr>
          <w:b/>
          <w:bCs/>
          <w:caps/>
        </w:rPr>
        <w:tab/>
      </w:r>
      <w:hyperlink r:id="rId6" w:history="1">
        <w:r w:rsidRPr="00B73462">
          <w:rPr>
            <w:bCs/>
            <w:u w:val="single"/>
            <w:lang w:val="en-US"/>
          </w:rPr>
          <w:t>http</w:t>
        </w:r>
        <w:r w:rsidRPr="00B73462">
          <w:rPr>
            <w:bCs/>
            <w:u w:val="single"/>
          </w:rPr>
          <w:t>://</w:t>
        </w:r>
        <w:r w:rsidRPr="00B73462">
          <w:rPr>
            <w:bCs/>
            <w:u w:val="single"/>
            <w:lang w:val="en-US"/>
          </w:rPr>
          <w:t>www</w:t>
        </w:r>
        <w:r w:rsidRPr="00B73462">
          <w:rPr>
            <w:bCs/>
            <w:u w:val="single"/>
          </w:rPr>
          <w:t>.</w:t>
        </w:r>
        <w:r w:rsidRPr="00B73462">
          <w:rPr>
            <w:bCs/>
            <w:u w:val="single"/>
            <w:lang w:val="en-US"/>
          </w:rPr>
          <w:t>patriot</w:t>
        </w:r>
        <w:r w:rsidRPr="00B73462">
          <w:rPr>
            <w:bCs/>
            <w:u w:val="single"/>
          </w:rPr>
          <w:t>-</w:t>
        </w:r>
        <w:r w:rsidRPr="00B73462">
          <w:rPr>
            <w:bCs/>
            <w:u w:val="single"/>
            <w:lang w:val="en-US"/>
          </w:rPr>
          <w:t>nvkz</w:t>
        </w:r>
        <w:r w:rsidRPr="00B73462">
          <w:rPr>
            <w:bCs/>
            <w:u w:val="single"/>
          </w:rPr>
          <w:t>.</w:t>
        </w:r>
        <w:r w:rsidRPr="00B73462">
          <w:rPr>
            <w:bCs/>
            <w:u w:val="single"/>
            <w:lang w:val="en-US"/>
          </w:rPr>
          <w:t>ucoz</w:t>
        </w:r>
        <w:r w:rsidRPr="00B73462">
          <w:rPr>
            <w:bCs/>
            <w:u w:val="single"/>
          </w:rPr>
          <w:t>.</w:t>
        </w:r>
        <w:r w:rsidRPr="00B73462">
          <w:rPr>
            <w:bCs/>
            <w:u w:val="single"/>
            <w:lang w:val="en-US"/>
          </w:rPr>
          <w:t>ru</w:t>
        </w:r>
        <w:r w:rsidRPr="00B73462">
          <w:rPr>
            <w:bCs/>
            <w:u w:val="single"/>
          </w:rPr>
          <w:t>/</w:t>
        </w:r>
      </w:hyperlink>
      <w:r w:rsidRPr="00B73462">
        <w:rPr>
          <w:b/>
          <w:bCs/>
          <w:caps/>
        </w:rPr>
        <w:tab/>
      </w:r>
      <w:r w:rsidRPr="00B73462">
        <w:rPr>
          <w:b/>
          <w:bCs/>
          <w:lang w:val="en-US"/>
        </w:rPr>
        <w:t>E</w:t>
      </w:r>
      <w:r w:rsidRPr="00B73462">
        <w:rPr>
          <w:b/>
          <w:bCs/>
        </w:rPr>
        <w:t>-</w:t>
      </w:r>
      <w:r w:rsidRPr="00B73462">
        <w:rPr>
          <w:b/>
          <w:bCs/>
          <w:lang w:val="en-US"/>
        </w:rPr>
        <w:t>mail</w:t>
      </w:r>
      <w:r w:rsidRPr="00B73462">
        <w:rPr>
          <w:b/>
          <w:bCs/>
        </w:rPr>
        <w:t>:</w:t>
      </w:r>
      <w:r w:rsidRPr="00B73462">
        <w:t xml:space="preserve"> </w:t>
      </w:r>
      <w:hyperlink r:id="rId7" w:history="1">
        <w:r w:rsidRPr="00B73462">
          <w:rPr>
            <w:rStyle w:val="a3"/>
            <w:bCs/>
            <w:lang w:val="en-US"/>
          </w:rPr>
          <w:t>patriot</w:t>
        </w:r>
        <w:r w:rsidRPr="00B73462">
          <w:rPr>
            <w:rStyle w:val="a3"/>
            <w:bCs/>
          </w:rPr>
          <w:t>_</w:t>
        </w:r>
        <w:r w:rsidRPr="00B73462">
          <w:rPr>
            <w:rStyle w:val="a3"/>
            <w:bCs/>
            <w:lang w:val="en-US"/>
          </w:rPr>
          <w:t>nvkz</w:t>
        </w:r>
        <w:r w:rsidRPr="00B73462">
          <w:rPr>
            <w:rStyle w:val="a3"/>
            <w:bCs/>
          </w:rPr>
          <w:t>@</w:t>
        </w:r>
        <w:r w:rsidRPr="00B73462">
          <w:rPr>
            <w:rStyle w:val="a3"/>
            <w:bCs/>
            <w:lang w:val="en-US"/>
          </w:rPr>
          <w:t>mail</w:t>
        </w:r>
        <w:r w:rsidRPr="00B73462">
          <w:rPr>
            <w:rStyle w:val="a3"/>
            <w:bCs/>
          </w:rPr>
          <w:t>.</w:t>
        </w:r>
        <w:r w:rsidRPr="00B73462">
          <w:rPr>
            <w:rStyle w:val="a3"/>
            <w:bCs/>
            <w:lang w:val="en-US"/>
          </w:rPr>
          <w:t>ru</w:t>
        </w:r>
      </w:hyperlink>
    </w:p>
    <w:p w:rsidR="002C11FD" w:rsidRPr="00B73462" w:rsidRDefault="002C11FD" w:rsidP="002C11FD">
      <w:pPr>
        <w:jc w:val="both"/>
      </w:pPr>
      <w:r w:rsidRPr="00B73462">
        <w:t>Коваль Вера Павловна, зав. организационно-массовым отделом.</w:t>
      </w:r>
    </w:p>
    <w:p w:rsidR="002C11FD" w:rsidRDefault="002C11FD" w:rsidP="002C11FD">
      <w:pPr>
        <w:spacing w:after="200" w:line="276" w:lineRule="auto"/>
        <w:rPr>
          <w:bCs/>
          <w:u w:val="single"/>
        </w:rPr>
      </w:pPr>
      <w:r>
        <w:rPr>
          <w:bCs/>
          <w:u w:val="single"/>
        </w:rPr>
        <w:br w:type="page"/>
      </w:r>
    </w:p>
    <w:p w:rsidR="00806690" w:rsidRPr="0080472F" w:rsidRDefault="00806690" w:rsidP="00806690">
      <w:pPr>
        <w:jc w:val="right"/>
        <w:rPr>
          <w:bCs/>
          <w:sz w:val="22"/>
          <w:szCs w:val="22"/>
        </w:rPr>
      </w:pPr>
      <w:r w:rsidRPr="0080472F">
        <w:rPr>
          <w:bCs/>
          <w:sz w:val="22"/>
          <w:szCs w:val="22"/>
        </w:rPr>
        <w:lastRenderedPageBreak/>
        <w:t>Приложение</w:t>
      </w:r>
    </w:p>
    <w:p w:rsidR="00806690" w:rsidRPr="0080472F" w:rsidRDefault="00806690" w:rsidP="00806690">
      <w:pPr>
        <w:jc w:val="right"/>
        <w:rPr>
          <w:bCs/>
          <w:sz w:val="22"/>
          <w:szCs w:val="22"/>
        </w:rPr>
      </w:pPr>
      <w:r w:rsidRPr="0080472F">
        <w:rPr>
          <w:bCs/>
          <w:sz w:val="22"/>
          <w:szCs w:val="22"/>
        </w:rPr>
        <w:t xml:space="preserve">к Положению о проведении акции </w:t>
      </w:r>
    </w:p>
    <w:p w:rsidR="00806690" w:rsidRPr="0080472F" w:rsidRDefault="00806690" w:rsidP="00806690">
      <w:pPr>
        <w:jc w:val="right"/>
        <w:rPr>
          <w:bCs/>
          <w:sz w:val="22"/>
          <w:szCs w:val="22"/>
        </w:rPr>
      </w:pPr>
      <w:r w:rsidRPr="0080472F">
        <w:rPr>
          <w:bCs/>
          <w:sz w:val="22"/>
          <w:szCs w:val="22"/>
        </w:rPr>
        <w:t>по пожарной безопасности «Останови огонь»</w:t>
      </w:r>
    </w:p>
    <w:p w:rsidR="00806690" w:rsidRPr="0080472F" w:rsidRDefault="00806690" w:rsidP="00806690">
      <w:pPr>
        <w:jc w:val="right"/>
        <w:rPr>
          <w:bCs/>
          <w:sz w:val="22"/>
          <w:szCs w:val="22"/>
        </w:rPr>
      </w:pPr>
    </w:p>
    <w:p w:rsidR="00806690" w:rsidRPr="0080472F" w:rsidRDefault="00806690" w:rsidP="00806690">
      <w:pPr>
        <w:jc w:val="center"/>
        <w:rPr>
          <w:b/>
        </w:rPr>
      </w:pPr>
      <w:r w:rsidRPr="0080472F">
        <w:rPr>
          <w:b/>
        </w:rPr>
        <w:t>ПОЛОЖЕНИЕ</w:t>
      </w:r>
    </w:p>
    <w:p w:rsidR="00806690" w:rsidRPr="0080472F" w:rsidRDefault="00806690" w:rsidP="00806690">
      <w:pPr>
        <w:jc w:val="center"/>
        <w:rPr>
          <w:b/>
        </w:rPr>
      </w:pPr>
      <w:r w:rsidRPr="0080472F">
        <w:rPr>
          <w:b/>
        </w:rPr>
        <w:t>городского конкурса рисунков «Пожар глазами детей»</w:t>
      </w:r>
    </w:p>
    <w:p w:rsidR="00806690" w:rsidRPr="0080472F" w:rsidRDefault="00806690" w:rsidP="00806690">
      <w:pPr>
        <w:jc w:val="center"/>
        <w:rPr>
          <w:b/>
        </w:rPr>
      </w:pPr>
      <w:r w:rsidRPr="0080472F">
        <w:rPr>
          <w:b/>
        </w:rPr>
        <w:t xml:space="preserve">в рамках акции </w:t>
      </w:r>
      <w:r>
        <w:rPr>
          <w:b/>
        </w:rPr>
        <w:t xml:space="preserve">по </w:t>
      </w:r>
      <w:r w:rsidRPr="0080472F">
        <w:rPr>
          <w:b/>
        </w:rPr>
        <w:t>пожарной безопасности «Останови огонь»</w:t>
      </w:r>
    </w:p>
    <w:p w:rsidR="00806690" w:rsidRPr="0080472F" w:rsidRDefault="00806690" w:rsidP="00806690">
      <w:pPr>
        <w:jc w:val="center"/>
        <w:rPr>
          <w:b/>
        </w:rPr>
      </w:pPr>
    </w:p>
    <w:p w:rsidR="00806690" w:rsidRPr="0080472F" w:rsidRDefault="00806690" w:rsidP="00806690">
      <w:pPr>
        <w:jc w:val="both"/>
        <w:rPr>
          <w:b/>
        </w:rPr>
      </w:pPr>
      <w:r w:rsidRPr="0080472F">
        <w:rPr>
          <w:b/>
        </w:rPr>
        <w:t>1. Цели и задачи</w:t>
      </w:r>
    </w:p>
    <w:p w:rsidR="00806690" w:rsidRPr="0080472F" w:rsidRDefault="00806690" w:rsidP="00806690">
      <w:pPr>
        <w:numPr>
          <w:ilvl w:val="0"/>
          <w:numId w:val="1"/>
        </w:numPr>
        <w:tabs>
          <w:tab w:val="clear" w:pos="0"/>
          <w:tab w:val="num" w:pos="-57"/>
          <w:tab w:val="num" w:pos="85"/>
        </w:tabs>
        <w:ind w:left="113"/>
        <w:jc w:val="both"/>
      </w:pPr>
      <w:r w:rsidRPr="0080472F">
        <w:t xml:space="preserve"> формирование общественного сознания и гражданской позиции учащихся образовательных учреждений в области пожарной безопасности;</w:t>
      </w:r>
    </w:p>
    <w:p w:rsidR="00806690" w:rsidRPr="0080472F" w:rsidRDefault="00806690" w:rsidP="00806690">
      <w:pPr>
        <w:numPr>
          <w:ilvl w:val="0"/>
          <w:numId w:val="1"/>
        </w:numPr>
        <w:tabs>
          <w:tab w:val="clear" w:pos="0"/>
          <w:tab w:val="num" w:pos="-57"/>
          <w:tab w:val="num" w:pos="85"/>
        </w:tabs>
        <w:ind w:left="113"/>
        <w:jc w:val="both"/>
      </w:pPr>
      <w:r w:rsidRPr="0080472F">
        <w:t xml:space="preserve"> привитие интереса к профессии пожарного и сотрудников МЧС;</w:t>
      </w:r>
    </w:p>
    <w:p w:rsidR="00806690" w:rsidRPr="0080472F" w:rsidRDefault="00806690" w:rsidP="00806690">
      <w:pPr>
        <w:numPr>
          <w:ilvl w:val="0"/>
          <w:numId w:val="1"/>
        </w:numPr>
        <w:tabs>
          <w:tab w:val="clear" w:pos="0"/>
          <w:tab w:val="num" w:pos="-57"/>
          <w:tab w:val="num" w:pos="85"/>
        </w:tabs>
        <w:ind w:left="113"/>
        <w:jc w:val="both"/>
      </w:pPr>
      <w:r w:rsidRPr="0080472F">
        <w:t xml:space="preserve"> проведение противопожарной пропаганды через детский рисунок по противопожарной тематике;</w:t>
      </w:r>
    </w:p>
    <w:p w:rsidR="00806690" w:rsidRPr="0080472F" w:rsidRDefault="00806690" w:rsidP="00806690">
      <w:pPr>
        <w:numPr>
          <w:ilvl w:val="0"/>
          <w:numId w:val="1"/>
        </w:numPr>
        <w:tabs>
          <w:tab w:val="clear" w:pos="0"/>
          <w:tab w:val="num" w:pos="-57"/>
          <w:tab w:val="num" w:pos="85"/>
        </w:tabs>
        <w:ind w:left="113"/>
        <w:jc w:val="both"/>
      </w:pPr>
      <w:r w:rsidRPr="0080472F">
        <w:t xml:space="preserve"> развитие творческих способностей детей.</w:t>
      </w:r>
    </w:p>
    <w:p w:rsidR="00806690" w:rsidRPr="0080472F" w:rsidRDefault="00806690" w:rsidP="00806690">
      <w:pPr>
        <w:jc w:val="both"/>
        <w:rPr>
          <w:b/>
        </w:rPr>
      </w:pPr>
    </w:p>
    <w:p w:rsidR="00806690" w:rsidRPr="0080472F" w:rsidRDefault="00806690" w:rsidP="00806690">
      <w:pPr>
        <w:jc w:val="both"/>
        <w:rPr>
          <w:b/>
        </w:rPr>
      </w:pPr>
      <w:r w:rsidRPr="0080472F">
        <w:rPr>
          <w:b/>
        </w:rPr>
        <w:t>2. Время и место проведения</w:t>
      </w:r>
    </w:p>
    <w:p w:rsidR="00806690" w:rsidRPr="0080472F" w:rsidRDefault="00806690" w:rsidP="00806690">
      <w:pPr>
        <w:jc w:val="both"/>
      </w:pPr>
      <w:r w:rsidRPr="0080472F">
        <w:t xml:space="preserve">Городской конкурс рисунков по пожарной безопасности проводится с </w:t>
      </w:r>
      <w:r>
        <w:t>21</w:t>
      </w:r>
      <w:r w:rsidRPr="0080472F">
        <w:t xml:space="preserve"> октября 2013 года до </w:t>
      </w:r>
      <w:r>
        <w:t>20</w:t>
      </w:r>
      <w:r w:rsidRPr="0080472F">
        <w:t xml:space="preserve"> ноября 2013 года в заочной форме.</w:t>
      </w:r>
    </w:p>
    <w:p w:rsidR="00806690" w:rsidRPr="0080472F" w:rsidRDefault="00806690" w:rsidP="00806690">
      <w:pPr>
        <w:jc w:val="both"/>
        <w:rPr>
          <w:b/>
        </w:rPr>
      </w:pPr>
    </w:p>
    <w:p w:rsidR="00806690" w:rsidRPr="0080472F" w:rsidRDefault="00806690" w:rsidP="00806690">
      <w:pPr>
        <w:jc w:val="both"/>
        <w:rPr>
          <w:b/>
        </w:rPr>
      </w:pPr>
      <w:r w:rsidRPr="0080472F">
        <w:rPr>
          <w:b/>
        </w:rPr>
        <w:t>3. Организаторы</w:t>
      </w:r>
    </w:p>
    <w:p w:rsidR="00806690" w:rsidRPr="0080472F" w:rsidRDefault="00806690" w:rsidP="00806690">
      <w:pPr>
        <w:jc w:val="both"/>
      </w:pPr>
      <w:r w:rsidRPr="0080472F">
        <w:t xml:space="preserve">Руководство подготовкой и проведением конкурса осуществляет Комитет образования и науки администрации </w:t>
      </w:r>
      <w:proofErr w:type="gramStart"/>
      <w:r w:rsidRPr="0080472F">
        <w:t>г</w:t>
      </w:r>
      <w:proofErr w:type="gramEnd"/>
      <w:r w:rsidRPr="0080472F">
        <w:t>. Новокузнецка, Отдел надзорной деятельности города Новокузнецка УНД ГУ МЧС России по Кемеровской области. Непосредственное проведение конкурса возлагается на МБ ОУ ДОД ВСЦ «Патриот».</w:t>
      </w:r>
    </w:p>
    <w:p w:rsidR="00806690" w:rsidRPr="009E4784" w:rsidRDefault="00806690" w:rsidP="00806690">
      <w:pPr>
        <w:jc w:val="both"/>
      </w:pPr>
      <w:r w:rsidRPr="009E4784">
        <w:t xml:space="preserve">Организаторы </w:t>
      </w:r>
      <w:r>
        <w:t>конкурса</w:t>
      </w:r>
      <w:r w:rsidRPr="009E4784">
        <w:t xml:space="preserve"> оставляют за собой право вносить изменения в данное Положение, своевременно доводя информацию до участников </w:t>
      </w:r>
      <w:r>
        <w:t>конкурса</w:t>
      </w:r>
      <w:r w:rsidRPr="009E4784">
        <w:t>.</w:t>
      </w:r>
    </w:p>
    <w:p w:rsidR="00806690" w:rsidRDefault="00806690" w:rsidP="00806690">
      <w:pPr>
        <w:jc w:val="both"/>
        <w:rPr>
          <w:b/>
        </w:rPr>
      </w:pPr>
    </w:p>
    <w:p w:rsidR="00806690" w:rsidRPr="0080472F" w:rsidRDefault="00806690" w:rsidP="00806690">
      <w:pPr>
        <w:jc w:val="both"/>
        <w:rPr>
          <w:b/>
        </w:rPr>
      </w:pPr>
    </w:p>
    <w:p w:rsidR="00806690" w:rsidRPr="0080472F" w:rsidRDefault="00806690" w:rsidP="00806690">
      <w:pPr>
        <w:jc w:val="both"/>
        <w:rPr>
          <w:b/>
        </w:rPr>
      </w:pPr>
      <w:r w:rsidRPr="0080472F">
        <w:rPr>
          <w:b/>
        </w:rPr>
        <w:t>4. Участники конкурса</w:t>
      </w:r>
    </w:p>
    <w:p w:rsidR="00806690" w:rsidRPr="0080472F" w:rsidRDefault="00806690" w:rsidP="00806690">
      <w:pPr>
        <w:jc w:val="both"/>
      </w:pPr>
      <w:r w:rsidRPr="0080472F">
        <w:t>В конкурсе принимают участие обучающиеся общеобразовательных учреждений города Новокузнецка. На конкурс принимаются индивидуальные работы обучающихся 1-11 классов образовательных учреждений. Конкурс рисунков на противопожарную тематику проводится по трём возрастным группам:</w:t>
      </w:r>
    </w:p>
    <w:p w:rsidR="00806690" w:rsidRPr="0080472F" w:rsidRDefault="00806690" w:rsidP="00806690">
      <w:pPr>
        <w:jc w:val="both"/>
      </w:pPr>
      <w:r w:rsidRPr="0080472F">
        <w:t>1 группа – 1-4 класс.</w:t>
      </w:r>
    </w:p>
    <w:p w:rsidR="00806690" w:rsidRPr="0080472F" w:rsidRDefault="00806690" w:rsidP="00806690">
      <w:pPr>
        <w:jc w:val="both"/>
      </w:pPr>
      <w:r w:rsidRPr="0080472F">
        <w:t>2 группа – 5-8 класс.</w:t>
      </w:r>
    </w:p>
    <w:p w:rsidR="00806690" w:rsidRPr="0080472F" w:rsidRDefault="00806690" w:rsidP="00806690">
      <w:pPr>
        <w:jc w:val="both"/>
      </w:pPr>
      <w:r w:rsidRPr="0080472F">
        <w:t>3 группа – 9-11 класс.</w:t>
      </w:r>
    </w:p>
    <w:p w:rsidR="00806690" w:rsidRPr="0080472F" w:rsidRDefault="00806690" w:rsidP="00806690">
      <w:pPr>
        <w:jc w:val="both"/>
      </w:pPr>
      <w:r w:rsidRPr="0080472F">
        <w:t>Коллективные работы не рассматриваются. От каждого района города на конкурс принимается не более 3 работ – победителей районных конкурсов, по каждой возрастной группе.</w:t>
      </w:r>
    </w:p>
    <w:p w:rsidR="00806690" w:rsidRPr="0080472F" w:rsidRDefault="00806690" w:rsidP="00806690">
      <w:pPr>
        <w:jc w:val="both"/>
        <w:rPr>
          <w:b/>
        </w:rPr>
      </w:pPr>
    </w:p>
    <w:p w:rsidR="00806690" w:rsidRPr="0080472F" w:rsidRDefault="00806690" w:rsidP="00806690">
      <w:pPr>
        <w:jc w:val="both"/>
        <w:rPr>
          <w:b/>
        </w:rPr>
      </w:pPr>
      <w:r w:rsidRPr="0080472F">
        <w:rPr>
          <w:b/>
        </w:rPr>
        <w:t xml:space="preserve">5. Требования к работам конкурса: </w:t>
      </w:r>
    </w:p>
    <w:p w:rsidR="00806690" w:rsidRPr="0080472F" w:rsidRDefault="00806690" w:rsidP="00806690">
      <w:pPr>
        <w:jc w:val="both"/>
      </w:pPr>
      <w:r w:rsidRPr="0080472F">
        <w:t>На конкурс принимаются работы формата А-3 с использованием различных техник и материалов (карандаш, пастель, акварель, гуашь).</w:t>
      </w:r>
    </w:p>
    <w:p w:rsidR="00806690" w:rsidRPr="0080472F" w:rsidRDefault="00806690" w:rsidP="00806690">
      <w:pPr>
        <w:tabs>
          <w:tab w:val="left" w:pos="187"/>
        </w:tabs>
        <w:jc w:val="both"/>
      </w:pPr>
      <w:r w:rsidRPr="0080472F">
        <w:t xml:space="preserve">Все работы должны иметь этикетку, заготовленную участниками образовательного учреждения размером 7х12 см по установленной форме (шрифт </w:t>
      </w:r>
      <w:r w:rsidRPr="0080472F">
        <w:rPr>
          <w:lang w:val="en-US"/>
        </w:rPr>
        <w:t>Arial</w:t>
      </w:r>
      <w:r w:rsidRPr="0080472F">
        <w:t>, 12 кегль).</w:t>
      </w:r>
    </w:p>
    <w:p w:rsidR="00806690" w:rsidRPr="0080472F" w:rsidRDefault="00806690" w:rsidP="00806690">
      <w:pPr>
        <w:jc w:val="both"/>
        <w:rPr>
          <w:b/>
          <w:u w:val="single"/>
        </w:rPr>
      </w:pPr>
      <w:r w:rsidRPr="0080472F">
        <w:rPr>
          <w:b/>
          <w:u w:val="single"/>
        </w:rPr>
        <w:t>Этикетка крепится на обратной стороне работы в нижнем левом углу прозрачным скотчем</w:t>
      </w:r>
    </w:p>
    <w:p w:rsidR="00806690" w:rsidRPr="0080472F" w:rsidRDefault="00806690" w:rsidP="00806690">
      <w:pPr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3118"/>
      </w:tblGrid>
      <w:tr w:rsidR="00806690" w:rsidRPr="0080472F" w:rsidTr="00703350">
        <w:trPr>
          <w:trHeight w:val="199"/>
        </w:trPr>
        <w:tc>
          <w:tcPr>
            <w:tcW w:w="4361" w:type="dxa"/>
            <w:vAlign w:val="center"/>
          </w:tcPr>
          <w:p w:rsidR="00806690" w:rsidRPr="0080472F" w:rsidRDefault="00806690" w:rsidP="00703350">
            <w:r w:rsidRPr="0080472F">
              <w:t>Фамилия, имя, отчество автора</w:t>
            </w:r>
          </w:p>
        </w:tc>
        <w:tc>
          <w:tcPr>
            <w:tcW w:w="3118" w:type="dxa"/>
            <w:vAlign w:val="center"/>
          </w:tcPr>
          <w:p w:rsidR="00806690" w:rsidRPr="0080472F" w:rsidRDefault="00806690" w:rsidP="00703350">
            <w:pPr>
              <w:rPr>
                <w:rFonts w:ascii="Arial" w:hAnsi="Arial" w:cs="Arial"/>
              </w:rPr>
            </w:pPr>
          </w:p>
        </w:tc>
      </w:tr>
      <w:tr w:rsidR="00806690" w:rsidRPr="0080472F" w:rsidTr="00703350">
        <w:trPr>
          <w:trHeight w:val="179"/>
        </w:trPr>
        <w:tc>
          <w:tcPr>
            <w:tcW w:w="4361" w:type="dxa"/>
            <w:vAlign w:val="center"/>
          </w:tcPr>
          <w:p w:rsidR="00806690" w:rsidRPr="0080472F" w:rsidRDefault="00806690" w:rsidP="00703350">
            <w:r w:rsidRPr="0080472F">
              <w:t>Возраст</w:t>
            </w:r>
          </w:p>
        </w:tc>
        <w:tc>
          <w:tcPr>
            <w:tcW w:w="3118" w:type="dxa"/>
            <w:vAlign w:val="center"/>
          </w:tcPr>
          <w:p w:rsidR="00806690" w:rsidRPr="0080472F" w:rsidRDefault="00806690" w:rsidP="00703350">
            <w:pPr>
              <w:rPr>
                <w:rFonts w:ascii="Arial" w:hAnsi="Arial" w:cs="Arial"/>
              </w:rPr>
            </w:pPr>
          </w:p>
        </w:tc>
      </w:tr>
      <w:tr w:rsidR="00806690" w:rsidRPr="0080472F" w:rsidTr="00703350">
        <w:trPr>
          <w:trHeight w:val="110"/>
        </w:trPr>
        <w:tc>
          <w:tcPr>
            <w:tcW w:w="4361" w:type="dxa"/>
            <w:vAlign w:val="center"/>
          </w:tcPr>
          <w:p w:rsidR="00806690" w:rsidRPr="0080472F" w:rsidRDefault="00806690" w:rsidP="00703350">
            <w:r w:rsidRPr="0080472F">
              <w:t>Название работы</w:t>
            </w:r>
          </w:p>
        </w:tc>
        <w:tc>
          <w:tcPr>
            <w:tcW w:w="3118" w:type="dxa"/>
            <w:vAlign w:val="center"/>
          </w:tcPr>
          <w:p w:rsidR="00806690" w:rsidRPr="0080472F" w:rsidRDefault="00806690" w:rsidP="00703350">
            <w:pPr>
              <w:rPr>
                <w:rFonts w:ascii="Arial" w:hAnsi="Arial" w:cs="Arial"/>
              </w:rPr>
            </w:pPr>
          </w:p>
        </w:tc>
      </w:tr>
      <w:tr w:rsidR="00806690" w:rsidRPr="0080472F" w:rsidTr="00703350">
        <w:trPr>
          <w:trHeight w:val="370"/>
        </w:trPr>
        <w:tc>
          <w:tcPr>
            <w:tcW w:w="4361" w:type="dxa"/>
            <w:vAlign w:val="center"/>
          </w:tcPr>
          <w:p w:rsidR="00806690" w:rsidRPr="0080472F" w:rsidRDefault="00806690" w:rsidP="00703350">
            <w:r w:rsidRPr="0080472F">
              <w:lastRenderedPageBreak/>
              <w:t>Наименование образовательного учреждения, класс</w:t>
            </w:r>
          </w:p>
        </w:tc>
        <w:tc>
          <w:tcPr>
            <w:tcW w:w="3118" w:type="dxa"/>
            <w:vAlign w:val="center"/>
          </w:tcPr>
          <w:p w:rsidR="00806690" w:rsidRPr="0080472F" w:rsidRDefault="00806690" w:rsidP="00703350">
            <w:pPr>
              <w:rPr>
                <w:rFonts w:ascii="Arial" w:hAnsi="Arial" w:cs="Arial"/>
              </w:rPr>
            </w:pPr>
          </w:p>
        </w:tc>
      </w:tr>
      <w:tr w:rsidR="00806690" w:rsidRPr="0080472F" w:rsidTr="00703350">
        <w:trPr>
          <w:trHeight w:val="370"/>
        </w:trPr>
        <w:tc>
          <w:tcPr>
            <w:tcW w:w="4361" w:type="dxa"/>
            <w:vAlign w:val="center"/>
          </w:tcPr>
          <w:p w:rsidR="00806690" w:rsidRPr="0080472F" w:rsidRDefault="00806690" w:rsidP="00703350">
            <w:pPr>
              <w:ind w:right="-108"/>
            </w:pPr>
            <w:r w:rsidRPr="0080472F">
              <w:t xml:space="preserve">Фамилия, имя, отчество руководителя </w:t>
            </w:r>
            <w:r w:rsidRPr="0080472F">
              <w:rPr>
                <w:i/>
              </w:rPr>
              <w:t xml:space="preserve">(полностью), </w:t>
            </w:r>
            <w:r w:rsidRPr="0080472F">
              <w:t>должность</w:t>
            </w:r>
          </w:p>
        </w:tc>
        <w:tc>
          <w:tcPr>
            <w:tcW w:w="3118" w:type="dxa"/>
            <w:vAlign w:val="center"/>
          </w:tcPr>
          <w:p w:rsidR="00806690" w:rsidRPr="0080472F" w:rsidRDefault="00806690" w:rsidP="00703350">
            <w:pPr>
              <w:rPr>
                <w:rFonts w:ascii="Arial" w:hAnsi="Arial" w:cs="Arial"/>
              </w:rPr>
            </w:pPr>
          </w:p>
        </w:tc>
      </w:tr>
      <w:tr w:rsidR="00806690" w:rsidRPr="0080472F" w:rsidTr="00703350">
        <w:trPr>
          <w:trHeight w:val="175"/>
        </w:trPr>
        <w:tc>
          <w:tcPr>
            <w:tcW w:w="4361" w:type="dxa"/>
            <w:vAlign w:val="center"/>
          </w:tcPr>
          <w:p w:rsidR="00806690" w:rsidRPr="0080472F" w:rsidRDefault="00806690" w:rsidP="00703350">
            <w:r w:rsidRPr="0080472F">
              <w:t>Телефон для связи</w:t>
            </w:r>
          </w:p>
          <w:p w:rsidR="00806690" w:rsidRPr="0080472F" w:rsidRDefault="00806690" w:rsidP="00703350"/>
        </w:tc>
        <w:tc>
          <w:tcPr>
            <w:tcW w:w="3118" w:type="dxa"/>
            <w:vAlign w:val="center"/>
          </w:tcPr>
          <w:p w:rsidR="00806690" w:rsidRPr="0080472F" w:rsidRDefault="00806690" w:rsidP="00703350">
            <w:pPr>
              <w:rPr>
                <w:rFonts w:ascii="Arial" w:hAnsi="Arial" w:cs="Arial"/>
              </w:rPr>
            </w:pPr>
          </w:p>
        </w:tc>
      </w:tr>
    </w:tbl>
    <w:p w:rsidR="00806690" w:rsidRPr="0080472F" w:rsidRDefault="00806690" w:rsidP="00806690">
      <w:pPr>
        <w:jc w:val="both"/>
        <w:rPr>
          <w:b/>
          <w:caps/>
        </w:rPr>
      </w:pPr>
    </w:p>
    <w:p w:rsidR="00806690" w:rsidRPr="0080472F" w:rsidRDefault="00806690" w:rsidP="00806690">
      <w:pPr>
        <w:jc w:val="both"/>
        <w:rPr>
          <w:b/>
        </w:rPr>
      </w:pPr>
      <w:r w:rsidRPr="0080472F">
        <w:rPr>
          <w:b/>
          <w:caps/>
        </w:rPr>
        <w:t>6. п</w:t>
      </w:r>
      <w:r w:rsidRPr="0080472F">
        <w:rPr>
          <w:b/>
        </w:rPr>
        <w:t>одведение результатов</w:t>
      </w:r>
    </w:p>
    <w:p w:rsidR="00806690" w:rsidRPr="0080472F" w:rsidRDefault="00806690" w:rsidP="00806690">
      <w:pPr>
        <w:jc w:val="both"/>
        <w:rPr>
          <w:bCs/>
        </w:rPr>
      </w:pPr>
      <w:r w:rsidRPr="0080472F">
        <w:t xml:space="preserve">До </w:t>
      </w:r>
      <w:r>
        <w:t>29</w:t>
      </w:r>
      <w:r w:rsidRPr="0080472F">
        <w:t xml:space="preserve"> ноября 2013 года оргкомитет подводит итоги и определяет победителей в </w:t>
      </w:r>
      <w:r w:rsidRPr="0080472F">
        <w:rPr>
          <w:bCs/>
        </w:rPr>
        <w:t>каждой возрастной группе отдельно.</w:t>
      </w:r>
    </w:p>
    <w:p w:rsidR="00806690" w:rsidRPr="0080472F" w:rsidRDefault="00806690" w:rsidP="00806690">
      <w:pPr>
        <w:jc w:val="both"/>
      </w:pPr>
      <w:r w:rsidRPr="0080472F">
        <w:t>Критерии оценки работ:</w:t>
      </w:r>
    </w:p>
    <w:p w:rsidR="00806690" w:rsidRPr="0080472F" w:rsidRDefault="00806690" w:rsidP="00806690">
      <w:pPr>
        <w:jc w:val="both"/>
      </w:pPr>
      <w:r w:rsidRPr="0080472F">
        <w:t>- соответствие тематике конкурса,</w:t>
      </w:r>
    </w:p>
    <w:p w:rsidR="00806690" w:rsidRPr="0080472F" w:rsidRDefault="00806690" w:rsidP="00806690">
      <w:pPr>
        <w:jc w:val="both"/>
      </w:pPr>
      <w:r w:rsidRPr="0080472F">
        <w:t>- качество и мастерство,</w:t>
      </w:r>
    </w:p>
    <w:p w:rsidR="00806690" w:rsidRPr="0080472F" w:rsidRDefault="00806690" w:rsidP="00806690">
      <w:pPr>
        <w:jc w:val="both"/>
      </w:pPr>
      <w:r w:rsidRPr="0080472F">
        <w:t>- арсенал используемых средств и их обоснованное применение,</w:t>
      </w:r>
    </w:p>
    <w:p w:rsidR="00806690" w:rsidRPr="0080472F" w:rsidRDefault="00806690" w:rsidP="00806690">
      <w:pPr>
        <w:jc w:val="both"/>
      </w:pPr>
      <w:r w:rsidRPr="0080472F">
        <w:t>- композиция и цветовое решение,</w:t>
      </w:r>
    </w:p>
    <w:p w:rsidR="00806690" w:rsidRPr="0080472F" w:rsidRDefault="00806690" w:rsidP="00806690">
      <w:pPr>
        <w:jc w:val="both"/>
      </w:pPr>
      <w:r w:rsidRPr="0080472F">
        <w:t>- особое мнение членов жюри.</w:t>
      </w:r>
    </w:p>
    <w:p w:rsidR="00806690" w:rsidRPr="0080472F" w:rsidRDefault="00806690" w:rsidP="00806690">
      <w:pPr>
        <w:jc w:val="both"/>
      </w:pPr>
      <w:r w:rsidRPr="0080472F">
        <w:t>Каждый из критериев оценивается максимально в 5 баллов.</w:t>
      </w:r>
    </w:p>
    <w:p w:rsidR="00806690" w:rsidRPr="0080472F" w:rsidRDefault="00806690" w:rsidP="00806690">
      <w:pPr>
        <w:jc w:val="both"/>
        <w:rPr>
          <w:b/>
        </w:rPr>
      </w:pPr>
    </w:p>
    <w:p w:rsidR="00806690" w:rsidRPr="0080472F" w:rsidRDefault="00806690" w:rsidP="00806690">
      <w:pPr>
        <w:jc w:val="both"/>
        <w:rPr>
          <w:b/>
        </w:rPr>
      </w:pPr>
      <w:r w:rsidRPr="0080472F">
        <w:rPr>
          <w:b/>
        </w:rPr>
        <w:t>7. Награждение</w:t>
      </w:r>
    </w:p>
    <w:p w:rsidR="00806690" w:rsidRDefault="00806690" w:rsidP="00806690">
      <w:pPr>
        <w:jc w:val="both"/>
      </w:pPr>
      <w:r w:rsidRPr="0080472F">
        <w:t>Победители в каждой возрастной группе награждаются грамотами.</w:t>
      </w:r>
    </w:p>
    <w:p w:rsidR="00806690" w:rsidRPr="0080472F" w:rsidRDefault="00806690" w:rsidP="00806690">
      <w:pPr>
        <w:jc w:val="both"/>
      </w:pPr>
    </w:p>
    <w:p w:rsidR="00806690" w:rsidRPr="006D4980" w:rsidRDefault="00806690" w:rsidP="00806690">
      <w:r>
        <w:rPr>
          <w:b/>
        </w:rPr>
        <w:t>8</w:t>
      </w:r>
      <w:r w:rsidRPr="006D4980">
        <w:rPr>
          <w:b/>
        </w:rPr>
        <w:t>. Обеспечение безопасности участников конкурса</w:t>
      </w:r>
    </w:p>
    <w:p w:rsidR="00806690" w:rsidRPr="006D4980" w:rsidRDefault="00806690" w:rsidP="00806690">
      <w:r w:rsidRPr="006D4980">
        <w:t xml:space="preserve">На месте проведения </w:t>
      </w:r>
      <w:r>
        <w:t xml:space="preserve">награждения победителей </w:t>
      </w:r>
      <w:r w:rsidRPr="006D4980">
        <w:t>конкурса подаются:</w:t>
      </w:r>
    </w:p>
    <w:p w:rsidR="00806690" w:rsidRPr="006D4980" w:rsidRDefault="00806690" w:rsidP="00806690">
      <w:pPr>
        <w:numPr>
          <w:ilvl w:val="0"/>
          <w:numId w:val="2"/>
        </w:numPr>
        <w:jc w:val="both"/>
      </w:pPr>
      <w:r w:rsidRPr="006D4980">
        <w:t xml:space="preserve">приказ, по ОУ, о направлении </w:t>
      </w:r>
      <w:r>
        <w:t xml:space="preserve">победителей </w:t>
      </w:r>
      <w:r w:rsidRPr="006D4980">
        <w:t xml:space="preserve">конкурса </w:t>
      </w:r>
      <w:r>
        <w:t>для награждения</w:t>
      </w:r>
      <w:r w:rsidRPr="006D4980">
        <w:t>, с указанием руководителя, ответственного за жизнь и здоровье учащихся;</w:t>
      </w:r>
    </w:p>
    <w:p w:rsidR="00806690" w:rsidRPr="006D4980" w:rsidRDefault="00806690" w:rsidP="00806690">
      <w:pPr>
        <w:numPr>
          <w:ilvl w:val="0"/>
          <w:numId w:val="2"/>
        </w:numPr>
        <w:jc w:val="both"/>
        <w:rPr>
          <w:b/>
        </w:rPr>
      </w:pPr>
      <w:r w:rsidRPr="006D4980">
        <w:t>справка, заверенная руководителем ОУ, о проведении инструктажа по охране труда и технике безопасности с участниками конкурса:</w:t>
      </w:r>
    </w:p>
    <w:p w:rsidR="00806690" w:rsidRPr="006D4980" w:rsidRDefault="00806690" w:rsidP="00806690">
      <w:pPr>
        <w:ind w:firstLine="708"/>
        <w:jc w:val="both"/>
      </w:pPr>
      <w:r w:rsidRPr="006D4980">
        <w:t xml:space="preserve"> при перевозке групп учащихся на общественном транспорте; </w:t>
      </w:r>
    </w:p>
    <w:p w:rsidR="00806690" w:rsidRPr="006D4980" w:rsidRDefault="00806690" w:rsidP="00806690">
      <w:pPr>
        <w:jc w:val="both"/>
      </w:pPr>
      <w:r w:rsidRPr="006D4980">
        <w:tab/>
        <w:t xml:space="preserve"> пожарной безопасности и др.</w:t>
      </w:r>
    </w:p>
    <w:p w:rsidR="00806690" w:rsidRPr="0080472F" w:rsidRDefault="00806690" w:rsidP="00806690">
      <w:pPr>
        <w:jc w:val="both"/>
        <w:rPr>
          <w:b/>
        </w:rPr>
      </w:pPr>
    </w:p>
    <w:p w:rsidR="00806690" w:rsidRPr="0080472F" w:rsidRDefault="00806690" w:rsidP="00806690">
      <w:pPr>
        <w:jc w:val="both"/>
        <w:rPr>
          <w:b/>
        </w:rPr>
      </w:pPr>
      <w:r>
        <w:rPr>
          <w:b/>
        </w:rPr>
        <w:t>9</w:t>
      </w:r>
      <w:r w:rsidRPr="0080472F">
        <w:rPr>
          <w:b/>
        </w:rPr>
        <w:t>. Порядок и сроки подачи конкурсных работ</w:t>
      </w:r>
    </w:p>
    <w:p w:rsidR="00806690" w:rsidRPr="0080472F" w:rsidRDefault="00806690" w:rsidP="00806690">
      <w:pPr>
        <w:jc w:val="both"/>
      </w:pPr>
      <w:r w:rsidRPr="0080472F">
        <w:t xml:space="preserve">Конкурсные работы должны быть представлены в МБ ОУ ДОД ВСЦ «Патриот» до </w:t>
      </w:r>
      <w:r>
        <w:t>25</w:t>
      </w:r>
      <w:r w:rsidRPr="0080472F">
        <w:t xml:space="preserve"> ноября 2013 года по адресу: просп. Октябрьский, 28.</w:t>
      </w:r>
    </w:p>
    <w:p w:rsidR="00806690" w:rsidRPr="0080472F" w:rsidRDefault="00806690" w:rsidP="00806690">
      <w:pPr>
        <w:jc w:val="both"/>
      </w:pPr>
      <w:r w:rsidRPr="0080472F">
        <w:t>Работы, предоставленные на конкурс, не рецензируются и не возвращаются. Организаторы оставляют за собой право использовать работы для оформления выставок и иных носителей, с обязательным указанием авторства.</w:t>
      </w:r>
    </w:p>
    <w:p w:rsidR="00806690" w:rsidRPr="0080472F" w:rsidRDefault="00806690" w:rsidP="00806690">
      <w:pPr>
        <w:rPr>
          <w:b/>
        </w:rPr>
      </w:pPr>
    </w:p>
    <w:p w:rsidR="00806690" w:rsidRPr="0080472F" w:rsidRDefault="00806690" w:rsidP="00806690">
      <w:pPr>
        <w:rPr>
          <w:b/>
        </w:rPr>
      </w:pPr>
      <w:r w:rsidRPr="0080472F">
        <w:rPr>
          <w:b/>
        </w:rPr>
        <w:t>По всем вопросам обращаться:</w:t>
      </w:r>
    </w:p>
    <w:p w:rsidR="00806690" w:rsidRPr="0080472F" w:rsidRDefault="00806690" w:rsidP="00806690">
      <w:r w:rsidRPr="0080472F">
        <w:sym w:font="Wingdings" w:char="002A"/>
      </w:r>
      <w:r w:rsidRPr="0080472F">
        <w:t xml:space="preserve"> </w:t>
      </w:r>
      <w:smartTag w:uri="urn:schemas-microsoft-com:office:smarttags" w:element="metricconverter">
        <w:smartTagPr>
          <w:attr w:name="ProductID" w:val="654018, г"/>
        </w:smartTagPr>
        <w:r w:rsidRPr="0080472F">
          <w:t>654018, г</w:t>
        </w:r>
      </w:smartTag>
      <w:r w:rsidRPr="0080472F">
        <w:t xml:space="preserve">. Новокузнецк, просп. Октябрьский, 28, </w:t>
      </w:r>
      <w:r w:rsidRPr="0080472F">
        <w:rPr>
          <w:bCs/>
        </w:rPr>
        <w:t>МБ ОУ ДОД ВСЦ «Патриот»</w:t>
      </w:r>
    </w:p>
    <w:p w:rsidR="00806690" w:rsidRPr="0080472F" w:rsidRDefault="00806690" w:rsidP="00806690">
      <w:pPr>
        <w:rPr>
          <w:bCs/>
          <w:u w:val="single"/>
        </w:rPr>
      </w:pPr>
      <w:r w:rsidRPr="0080472F">
        <w:rPr>
          <w:b/>
          <w:bCs/>
          <w:caps/>
        </w:rPr>
        <w:sym w:font="Wingdings" w:char="0028"/>
      </w:r>
      <w:r w:rsidRPr="0080472F">
        <w:rPr>
          <w:b/>
          <w:bCs/>
          <w:caps/>
          <w:lang w:val="fr-FR"/>
        </w:rPr>
        <w:t xml:space="preserve"> </w:t>
      </w:r>
      <w:r w:rsidRPr="0080472F">
        <w:rPr>
          <w:bCs/>
        </w:rPr>
        <w:t>факс</w:t>
      </w:r>
      <w:r w:rsidRPr="0080472F">
        <w:rPr>
          <w:b/>
          <w:bCs/>
        </w:rPr>
        <w:t xml:space="preserve"> </w:t>
      </w:r>
      <w:r w:rsidRPr="0080472F">
        <w:rPr>
          <w:bCs/>
          <w:caps/>
          <w:lang w:val="fr-FR"/>
        </w:rPr>
        <w:t>77-86-56</w:t>
      </w:r>
      <w:r w:rsidRPr="0080472F">
        <w:rPr>
          <w:b/>
          <w:bCs/>
          <w:caps/>
        </w:rPr>
        <w:tab/>
      </w:r>
      <w:hyperlink r:id="rId8" w:history="1">
        <w:r w:rsidRPr="0080472F">
          <w:rPr>
            <w:bCs/>
            <w:u w:val="single"/>
            <w:lang w:val="en-US"/>
          </w:rPr>
          <w:t>http</w:t>
        </w:r>
        <w:r w:rsidRPr="0080472F">
          <w:rPr>
            <w:bCs/>
            <w:u w:val="single"/>
          </w:rPr>
          <w:t>://</w:t>
        </w:r>
        <w:r w:rsidRPr="0080472F">
          <w:rPr>
            <w:bCs/>
            <w:u w:val="single"/>
            <w:lang w:val="en-US"/>
          </w:rPr>
          <w:t>www</w:t>
        </w:r>
        <w:r w:rsidRPr="0080472F">
          <w:rPr>
            <w:bCs/>
            <w:u w:val="single"/>
          </w:rPr>
          <w:t>.</w:t>
        </w:r>
        <w:r w:rsidRPr="0080472F">
          <w:rPr>
            <w:bCs/>
            <w:u w:val="single"/>
            <w:lang w:val="en-US"/>
          </w:rPr>
          <w:t>patriot</w:t>
        </w:r>
        <w:r w:rsidRPr="0080472F">
          <w:rPr>
            <w:bCs/>
            <w:u w:val="single"/>
          </w:rPr>
          <w:t>-</w:t>
        </w:r>
        <w:r w:rsidRPr="0080472F">
          <w:rPr>
            <w:bCs/>
            <w:u w:val="single"/>
            <w:lang w:val="en-US"/>
          </w:rPr>
          <w:t>nvkz</w:t>
        </w:r>
        <w:r w:rsidRPr="0080472F">
          <w:rPr>
            <w:bCs/>
            <w:u w:val="single"/>
          </w:rPr>
          <w:t>.</w:t>
        </w:r>
        <w:r w:rsidRPr="0080472F">
          <w:rPr>
            <w:bCs/>
            <w:u w:val="single"/>
            <w:lang w:val="en-US"/>
          </w:rPr>
          <w:t>ucoz</w:t>
        </w:r>
        <w:r w:rsidRPr="0080472F">
          <w:rPr>
            <w:bCs/>
            <w:u w:val="single"/>
          </w:rPr>
          <w:t>.</w:t>
        </w:r>
        <w:r w:rsidRPr="0080472F">
          <w:rPr>
            <w:bCs/>
            <w:u w:val="single"/>
            <w:lang w:val="en-US"/>
          </w:rPr>
          <w:t>ru</w:t>
        </w:r>
        <w:r w:rsidRPr="0080472F">
          <w:rPr>
            <w:bCs/>
            <w:u w:val="single"/>
          </w:rPr>
          <w:t>/</w:t>
        </w:r>
      </w:hyperlink>
      <w:r w:rsidRPr="0080472F">
        <w:rPr>
          <w:b/>
          <w:bCs/>
          <w:caps/>
          <w:sz w:val="28"/>
        </w:rPr>
        <w:tab/>
      </w:r>
      <w:r w:rsidRPr="0080472F">
        <w:rPr>
          <w:b/>
          <w:bCs/>
          <w:lang w:val="en-US"/>
        </w:rPr>
        <w:t>E</w:t>
      </w:r>
      <w:r w:rsidRPr="0080472F">
        <w:rPr>
          <w:b/>
          <w:bCs/>
        </w:rPr>
        <w:t>-</w:t>
      </w:r>
      <w:r w:rsidRPr="0080472F">
        <w:rPr>
          <w:b/>
          <w:bCs/>
          <w:lang w:val="en-US"/>
        </w:rPr>
        <w:t>mail</w:t>
      </w:r>
      <w:r w:rsidRPr="0080472F">
        <w:rPr>
          <w:b/>
          <w:bCs/>
        </w:rPr>
        <w:t>:</w:t>
      </w:r>
      <w:r w:rsidRPr="0080472F">
        <w:t xml:space="preserve"> </w:t>
      </w:r>
      <w:hyperlink r:id="rId9" w:history="1">
        <w:r w:rsidRPr="0080472F">
          <w:rPr>
            <w:rStyle w:val="a3"/>
            <w:bCs/>
            <w:lang w:val="en-US"/>
          </w:rPr>
          <w:t>patriot</w:t>
        </w:r>
        <w:r w:rsidRPr="0080472F">
          <w:rPr>
            <w:rStyle w:val="a3"/>
            <w:bCs/>
          </w:rPr>
          <w:t>_</w:t>
        </w:r>
        <w:r w:rsidRPr="0080472F">
          <w:rPr>
            <w:rStyle w:val="a3"/>
            <w:bCs/>
            <w:lang w:val="en-US"/>
          </w:rPr>
          <w:t>nvkz</w:t>
        </w:r>
        <w:r w:rsidRPr="0080472F">
          <w:rPr>
            <w:rStyle w:val="a3"/>
            <w:bCs/>
          </w:rPr>
          <w:t>@</w:t>
        </w:r>
        <w:r w:rsidRPr="0080472F">
          <w:rPr>
            <w:rStyle w:val="a3"/>
            <w:bCs/>
            <w:lang w:val="en-US"/>
          </w:rPr>
          <w:t>mail</w:t>
        </w:r>
        <w:r w:rsidRPr="0080472F">
          <w:rPr>
            <w:rStyle w:val="a3"/>
            <w:bCs/>
          </w:rPr>
          <w:t>.</w:t>
        </w:r>
        <w:r w:rsidRPr="0080472F">
          <w:rPr>
            <w:rStyle w:val="a3"/>
            <w:bCs/>
            <w:lang w:val="en-US"/>
          </w:rPr>
          <w:t>ru</w:t>
        </w:r>
      </w:hyperlink>
    </w:p>
    <w:p w:rsidR="00806690" w:rsidRPr="00B73462" w:rsidRDefault="00806690" w:rsidP="00806690">
      <w:pPr>
        <w:jc w:val="both"/>
      </w:pPr>
      <w:r w:rsidRPr="00B73462">
        <w:t>Коваль Вера Павловна, зав. организационно-массовым отделом.</w:t>
      </w:r>
    </w:p>
    <w:p w:rsidR="001D1DA0" w:rsidRDefault="00806690"/>
    <w:sectPr w:rsidR="001D1DA0" w:rsidSect="0077337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26ED0"/>
    <w:multiLevelType w:val="hybridMultilevel"/>
    <w:tmpl w:val="F8766788"/>
    <w:lvl w:ilvl="0" w:tplc="C574768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090A13"/>
    <w:multiLevelType w:val="hybridMultilevel"/>
    <w:tmpl w:val="5A921B1A"/>
    <w:lvl w:ilvl="0" w:tplc="0AD02092">
      <w:start w:val="1"/>
      <w:numFmt w:val="bullet"/>
      <w:lvlText w:val=""/>
      <w:lvlJc w:val="left"/>
      <w:pPr>
        <w:tabs>
          <w:tab w:val="num" w:pos="0"/>
        </w:tabs>
        <w:ind w:left="170" w:hanging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2C11FD"/>
    <w:rsid w:val="00045B78"/>
    <w:rsid w:val="001B4F5E"/>
    <w:rsid w:val="002C11FD"/>
    <w:rsid w:val="002E2E60"/>
    <w:rsid w:val="004422F7"/>
    <w:rsid w:val="004C158A"/>
    <w:rsid w:val="004E15C6"/>
    <w:rsid w:val="007201E2"/>
    <w:rsid w:val="00773379"/>
    <w:rsid w:val="00806690"/>
    <w:rsid w:val="00955DEF"/>
    <w:rsid w:val="00C367E7"/>
    <w:rsid w:val="00CD54C7"/>
    <w:rsid w:val="00D42CAD"/>
    <w:rsid w:val="00E3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FD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11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riot-nvkz.ucoz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ot_nvk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triot-nvkz.uco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atriot_nvkz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triot_nvk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1396</Words>
  <Characters>7960</Characters>
  <Application>Microsoft Office Word</Application>
  <DocSecurity>0</DocSecurity>
  <Lines>66</Lines>
  <Paragraphs>18</Paragraphs>
  <ScaleCrop>false</ScaleCrop>
  <Company/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Луна</dc:creator>
  <cp:keywords/>
  <cp:lastModifiedBy>Луна</cp:lastModifiedBy>
  <cp:revision>3</cp:revision>
  <dcterms:created xsi:type="dcterms:W3CDTF">2013-10-05T09:26:00Z</dcterms:created>
  <dcterms:modified xsi:type="dcterms:W3CDTF">2013-10-05T09:32:00Z</dcterms:modified>
</cp:coreProperties>
</file>